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4FB" w:rsidRDefault="004614FB" w:rsidP="004614FB"/>
    <w:p w:rsidR="004614FB" w:rsidRPr="004614FB" w:rsidRDefault="004614FB" w:rsidP="004614FB">
      <w:pPr>
        <w:jc w:val="center"/>
        <w:rPr>
          <w:b/>
        </w:rPr>
      </w:pPr>
      <w:r w:rsidRPr="004614FB">
        <w:rPr>
          <w:b/>
        </w:rPr>
        <w:t>АГЕНТСКИЙ ДОГОВОР №_________</w:t>
      </w:r>
    </w:p>
    <w:p w:rsidR="004614FB" w:rsidRDefault="004614FB" w:rsidP="004614FB"/>
    <w:p w:rsidR="004614FB" w:rsidRDefault="004614FB" w:rsidP="004614FB">
      <w:r>
        <w:t>г. Благовещенск</w:t>
      </w:r>
      <w:r>
        <w:tab/>
      </w:r>
      <w:r>
        <w:tab/>
      </w:r>
      <w:r>
        <w:tab/>
      </w:r>
      <w:r>
        <w:tab/>
      </w:r>
      <w:r>
        <w:tab/>
        <w:t xml:space="preserve">                                                                            «___»___________ 20___ г.</w:t>
      </w:r>
    </w:p>
    <w:p w:rsidR="004614FB" w:rsidRDefault="004614FB" w:rsidP="004614FB"/>
    <w:p w:rsidR="004614FB" w:rsidRPr="004614FB" w:rsidRDefault="004614FB" w:rsidP="004614FB">
      <w:pPr>
        <w:jc w:val="both"/>
        <w:rPr>
          <w:sz w:val="22"/>
          <w:szCs w:val="22"/>
        </w:rPr>
      </w:pPr>
      <w:r w:rsidRPr="004614FB">
        <w:rPr>
          <w:sz w:val="22"/>
          <w:szCs w:val="22"/>
        </w:rPr>
        <w:t>Акционерное общество (фирма) «Амуртурист», зарегистрированное в соответствии с законодательством Российской Федерации (реестровый номер РТО 010517)</w:t>
      </w:r>
      <w:r>
        <w:rPr>
          <w:sz w:val="22"/>
          <w:szCs w:val="22"/>
        </w:rPr>
        <w:t>,</w:t>
      </w:r>
      <w:r w:rsidRPr="004614FB">
        <w:rPr>
          <w:sz w:val="22"/>
          <w:szCs w:val="22"/>
        </w:rPr>
        <w:t xml:space="preserve"> в лице генерального директора Тавитовой Юлии Геннадьевны, действующей на основании Устава, именуемое в дальнейшем Туроператор, и </w:t>
      </w:r>
    </w:p>
    <w:p w:rsidR="004614FB" w:rsidRPr="004614FB" w:rsidRDefault="004614FB" w:rsidP="004614FB">
      <w:pPr>
        <w:jc w:val="both"/>
        <w:rPr>
          <w:sz w:val="22"/>
          <w:szCs w:val="22"/>
        </w:rPr>
      </w:pPr>
    </w:p>
    <w:p w:rsidR="004614FB" w:rsidRDefault="00E741F1" w:rsidP="004614FB">
      <w:pPr>
        <w:jc w:val="both"/>
        <w:rPr>
          <w:sz w:val="22"/>
          <w:szCs w:val="22"/>
        </w:rPr>
      </w:pPr>
      <w:r>
        <w:rPr>
          <w:sz w:val="22"/>
          <w:szCs w:val="22"/>
        </w:rPr>
        <w:t>ПОЛНОЕ_НАЗВАНИЕ_АГЕНТА ОГРН ОГРН_АГЕНТА, Реестровый номер в реестре Турагентов РЕЕСТРОВЫЙ_НОМЕР_В_РЕЕСТРЕ_ТА, в лице РУКОВОДИТЕЛЬ_АГЕНТА, действующего на основании ДОКУМЕНТ</w:t>
      </w:r>
      <w:r w:rsidR="00D54871">
        <w:rPr>
          <w:sz w:val="22"/>
          <w:szCs w:val="22"/>
        </w:rPr>
        <w:t>_О_ПРАВАХ (УСТАВ, ДОВЕРЕННОСТЬ)</w:t>
      </w:r>
      <w:r w:rsidR="004614FB" w:rsidRPr="004614FB">
        <w:rPr>
          <w:sz w:val="22"/>
          <w:szCs w:val="22"/>
        </w:rPr>
        <w:t>, именуемое в дальнейшем Агент,  с другой стороны, заключили настоящий договор о нижеследующем:</w:t>
      </w:r>
    </w:p>
    <w:p w:rsidR="00791FEB" w:rsidRPr="004614FB" w:rsidRDefault="00791FEB" w:rsidP="004614FB">
      <w:pPr>
        <w:jc w:val="both"/>
        <w:rPr>
          <w:sz w:val="22"/>
          <w:szCs w:val="22"/>
        </w:rPr>
      </w:pPr>
    </w:p>
    <w:p w:rsidR="004614FB" w:rsidRPr="00791FEB" w:rsidRDefault="004614FB" w:rsidP="00791FEB">
      <w:pPr>
        <w:pStyle w:val="af2"/>
        <w:numPr>
          <w:ilvl w:val="0"/>
          <w:numId w:val="46"/>
        </w:numPr>
        <w:jc w:val="center"/>
        <w:rPr>
          <w:b/>
          <w:sz w:val="22"/>
          <w:szCs w:val="22"/>
        </w:rPr>
      </w:pPr>
      <w:r w:rsidRPr="00791FEB">
        <w:rPr>
          <w:b/>
          <w:sz w:val="22"/>
          <w:szCs w:val="22"/>
        </w:rPr>
        <w:t>Предмет договора</w:t>
      </w:r>
    </w:p>
    <w:p w:rsidR="00791FEB" w:rsidRPr="00791FEB" w:rsidRDefault="00791FEB" w:rsidP="00791FEB">
      <w:pPr>
        <w:pStyle w:val="af2"/>
        <w:rPr>
          <w:b/>
          <w:sz w:val="22"/>
          <w:szCs w:val="22"/>
        </w:rPr>
      </w:pPr>
    </w:p>
    <w:p w:rsidR="004614FB" w:rsidRPr="004614FB" w:rsidRDefault="004614FB" w:rsidP="004614FB">
      <w:pPr>
        <w:jc w:val="both"/>
        <w:rPr>
          <w:sz w:val="22"/>
          <w:szCs w:val="22"/>
        </w:rPr>
      </w:pPr>
      <w:r w:rsidRPr="004614FB">
        <w:rPr>
          <w:sz w:val="22"/>
          <w:szCs w:val="22"/>
        </w:rPr>
        <w:t>1.1.</w:t>
      </w:r>
      <w:r w:rsidRPr="004614FB">
        <w:rPr>
          <w:sz w:val="22"/>
          <w:szCs w:val="22"/>
        </w:rPr>
        <w:tab/>
        <w:t xml:space="preserve">Агент обязуется по поручению и за счет Туроператора за вознаграждение осуществлять продвижение и реализацию туристам и/или иным заказчикам туристских продуктов или отдельных туристских услуг, предоставляемых Туроператором (реализацию туристских продуктов Туроператора), на условиях, определяемых настоящим договором. </w:t>
      </w:r>
    </w:p>
    <w:p w:rsidR="004614FB" w:rsidRPr="004614FB" w:rsidRDefault="004614FB" w:rsidP="004614FB">
      <w:pPr>
        <w:jc w:val="both"/>
        <w:rPr>
          <w:sz w:val="22"/>
          <w:szCs w:val="22"/>
        </w:rPr>
      </w:pPr>
      <w:r w:rsidRPr="004614FB">
        <w:rPr>
          <w:sz w:val="22"/>
          <w:szCs w:val="22"/>
        </w:rPr>
        <w:t>1.2.</w:t>
      </w:r>
      <w:r w:rsidRPr="004614FB">
        <w:rPr>
          <w:sz w:val="22"/>
          <w:szCs w:val="22"/>
        </w:rPr>
        <w:tab/>
        <w:t xml:space="preserve">Агент проводит коммерческую деятельность по реализации туристских продуктов Туроператора в условиях полной финансовой самостоятельности. Возмещение расходов Агента, связанных с исполнением поручения Туроператора по настоящему договору (в том числе расходы на оплату телефонной, факсимильной связи, Интернет-связи и т.д.), производится не сверх, а в рамках вознаграждения, причитающегося Агенту в соответствии с п. 4.6. настоящего договора. </w:t>
      </w:r>
    </w:p>
    <w:p w:rsidR="004614FB" w:rsidRPr="004614FB" w:rsidRDefault="004614FB" w:rsidP="004614FB">
      <w:pPr>
        <w:jc w:val="both"/>
        <w:rPr>
          <w:sz w:val="22"/>
          <w:szCs w:val="22"/>
        </w:rPr>
      </w:pPr>
      <w:r w:rsidRPr="004614FB">
        <w:rPr>
          <w:sz w:val="22"/>
          <w:szCs w:val="22"/>
        </w:rPr>
        <w:t>1.3.</w:t>
      </w:r>
      <w:r w:rsidRPr="004614FB">
        <w:rPr>
          <w:sz w:val="22"/>
          <w:szCs w:val="22"/>
        </w:rPr>
        <w:tab/>
        <w:t>Агент осуществляет реализацию туристских продуктов Туроператора в соответствии с содержащимися в настоящем договоре указаниями Туроператора и в пределах полномочий, установленных настоящим договором и выданной Туроператором доверенности. Агент реализует туристские продукты посредством заключения договоров о реализации туристского продукта с туристами или иными заказчиками туристского продукта по форме, утверждённой в Приложении № 4 к настоящему Договору. В целях исполнения поручения Туроператора Агент самостоятельно совершает необходимые юридические и иные действия, направленные на продвижение и реализацию туристского продукта.</w:t>
      </w:r>
    </w:p>
    <w:p w:rsidR="004614FB" w:rsidRPr="004614FB" w:rsidRDefault="004614FB" w:rsidP="004614FB">
      <w:pPr>
        <w:jc w:val="both"/>
        <w:rPr>
          <w:sz w:val="22"/>
          <w:szCs w:val="22"/>
        </w:rPr>
      </w:pPr>
      <w:r w:rsidRPr="004614FB">
        <w:rPr>
          <w:sz w:val="22"/>
          <w:szCs w:val="22"/>
        </w:rPr>
        <w:t>1.4.</w:t>
      </w:r>
      <w:r w:rsidRPr="004614FB">
        <w:rPr>
          <w:sz w:val="22"/>
          <w:szCs w:val="22"/>
        </w:rPr>
        <w:tab/>
        <w:t xml:space="preserve"> Каждая из сторон по настоящему Договору гарантирует, что на момент его заключения и в течение всего срока его действия, обладает всеми необходимыми документами для осуществления туристической деятельности.</w:t>
      </w:r>
    </w:p>
    <w:p w:rsidR="004614FB" w:rsidRPr="004614FB" w:rsidRDefault="004614FB" w:rsidP="004614FB">
      <w:pPr>
        <w:jc w:val="both"/>
        <w:rPr>
          <w:sz w:val="22"/>
          <w:szCs w:val="22"/>
        </w:rPr>
      </w:pPr>
      <w:r w:rsidRPr="004614FB">
        <w:rPr>
          <w:sz w:val="22"/>
          <w:szCs w:val="22"/>
        </w:rPr>
        <w:t>1.5.</w:t>
      </w:r>
      <w:r w:rsidRPr="004614FB">
        <w:rPr>
          <w:sz w:val="22"/>
          <w:szCs w:val="22"/>
        </w:rPr>
        <w:tab/>
        <w:t>В целях исполнения настоящего договора Туроператор предоставляет Агенту полномочие на реализацию турпродукта путем выдачи соответствующей доверенности.</w:t>
      </w:r>
    </w:p>
    <w:p w:rsidR="004614FB" w:rsidRPr="004614FB" w:rsidRDefault="004614FB" w:rsidP="004614FB">
      <w:pPr>
        <w:jc w:val="both"/>
        <w:rPr>
          <w:sz w:val="22"/>
          <w:szCs w:val="22"/>
        </w:rPr>
      </w:pPr>
      <w:r w:rsidRPr="004614FB">
        <w:rPr>
          <w:sz w:val="22"/>
          <w:szCs w:val="22"/>
        </w:rPr>
        <w:t>1.6.</w:t>
      </w:r>
      <w:r w:rsidRPr="004614FB">
        <w:rPr>
          <w:sz w:val="22"/>
          <w:szCs w:val="22"/>
        </w:rPr>
        <w:tab/>
        <w:t>На совершение предварительных действий, направленных на продвижение и реализацию туристского продукта, выдача доверенности не требуется.</w:t>
      </w:r>
    </w:p>
    <w:p w:rsidR="004614FB" w:rsidRPr="004614FB" w:rsidRDefault="004614FB" w:rsidP="004614FB">
      <w:pPr>
        <w:jc w:val="both"/>
        <w:rPr>
          <w:sz w:val="22"/>
          <w:szCs w:val="22"/>
        </w:rPr>
      </w:pPr>
      <w:r w:rsidRPr="004614FB">
        <w:rPr>
          <w:sz w:val="22"/>
          <w:szCs w:val="22"/>
        </w:rPr>
        <w:t>1.7.</w:t>
      </w:r>
      <w:r w:rsidRPr="004614FB">
        <w:rPr>
          <w:sz w:val="22"/>
          <w:szCs w:val="22"/>
        </w:rPr>
        <w:tab/>
        <w:t xml:space="preserve"> Полномочие на совершение определенной сделки прекращается в случае отсутствия подтверждения оплаты Заявки в срок и в порядке, установленном настоящим Договором.</w:t>
      </w:r>
    </w:p>
    <w:p w:rsidR="004614FB" w:rsidRPr="004614FB" w:rsidRDefault="004614FB" w:rsidP="004614FB">
      <w:pPr>
        <w:jc w:val="both"/>
        <w:rPr>
          <w:sz w:val="22"/>
          <w:szCs w:val="22"/>
        </w:rPr>
      </w:pPr>
      <w:r w:rsidRPr="004614FB">
        <w:rPr>
          <w:sz w:val="22"/>
          <w:szCs w:val="22"/>
        </w:rPr>
        <w:t>1.8.</w:t>
      </w:r>
      <w:r w:rsidRPr="004614FB">
        <w:rPr>
          <w:sz w:val="22"/>
          <w:szCs w:val="22"/>
        </w:rPr>
        <w:tab/>
        <w:t>Термины, используемые в настоящем Договоре, понимаются и трактуются Сторонами в соответствии с положениями Федерального закона № 132-ФЗ «Об основах туристской деятельности в Российской Федерации».</w:t>
      </w:r>
    </w:p>
    <w:p w:rsidR="004614FB" w:rsidRDefault="004614FB" w:rsidP="004614FB">
      <w:pPr>
        <w:jc w:val="center"/>
        <w:rPr>
          <w:b/>
          <w:sz w:val="22"/>
          <w:szCs w:val="22"/>
        </w:rPr>
      </w:pPr>
      <w:r w:rsidRPr="004614FB">
        <w:rPr>
          <w:b/>
          <w:sz w:val="22"/>
          <w:szCs w:val="22"/>
        </w:rPr>
        <w:t>2.  Права и обязанности сторон</w:t>
      </w:r>
    </w:p>
    <w:p w:rsidR="00791FEB" w:rsidRPr="004614FB" w:rsidRDefault="00791FEB" w:rsidP="004614FB">
      <w:pPr>
        <w:jc w:val="center"/>
        <w:rPr>
          <w:b/>
          <w:sz w:val="22"/>
          <w:szCs w:val="22"/>
        </w:rPr>
      </w:pPr>
    </w:p>
    <w:p w:rsidR="004614FB" w:rsidRPr="00C536EE" w:rsidRDefault="004614FB" w:rsidP="004614FB">
      <w:pPr>
        <w:jc w:val="both"/>
        <w:rPr>
          <w:b/>
          <w:sz w:val="22"/>
          <w:szCs w:val="22"/>
        </w:rPr>
      </w:pPr>
      <w:r w:rsidRPr="00C536EE">
        <w:rPr>
          <w:b/>
          <w:sz w:val="22"/>
          <w:szCs w:val="22"/>
        </w:rPr>
        <w:t>2.1.        Туроператор обязан:</w:t>
      </w:r>
    </w:p>
    <w:p w:rsidR="004614FB" w:rsidRPr="004614FB" w:rsidRDefault="004614FB" w:rsidP="004614FB">
      <w:pPr>
        <w:jc w:val="both"/>
        <w:rPr>
          <w:sz w:val="22"/>
          <w:szCs w:val="22"/>
        </w:rPr>
      </w:pPr>
      <w:r w:rsidRPr="004614FB">
        <w:rPr>
          <w:sz w:val="22"/>
          <w:szCs w:val="22"/>
        </w:rPr>
        <w:t>2.1.1.</w:t>
      </w:r>
      <w:r w:rsidRPr="004614FB">
        <w:rPr>
          <w:sz w:val="22"/>
          <w:szCs w:val="22"/>
        </w:rPr>
        <w:tab/>
        <w:t>По запросам Агента предоставлять Агенту информацию и материалы, необходимые для исполнения настоящего договора, включая информацию о потребительских свойствах туристского продукта и безопасности туристского продукта в объеме, необходимом для последующей реализации Агентом туристского продукта и обеспечивающем исполнение требований законодательства о защите прав потребителей и Федерального Закона «Об основах туристской деятельности в РФ»; о полном перечне документов и требованиях, предъявляемых к состоянию и оформлению документов, необходимых для оформления въездных виз в посольствах (консульствах) иностранных государств, выезда с территории РФ и въезда на территорию иностранных государств и иную информацию, являющуюся обязательной для предоставления туристу и (или) иному заказчику в соответствии с действующим законодательством.</w:t>
      </w:r>
    </w:p>
    <w:p w:rsidR="004614FB" w:rsidRDefault="004614FB" w:rsidP="004614FB">
      <w:pPr>
        <w:jc w:val="both"/>
        <w:rPr>
          <w:sz w:val="22"/>
          <w:szCs w:val="22"/>
        </w:rPr>
      </w:pPr>
      <w:r w:rsidRPr="004614FB">
        <w:rPr>
          <w:sz w:val="22"/>
          <w:szCs w:val="22"/>
        </w:rPr>
        <w:t>2.1.2.</w:t>
      </w:r>
      <w:r w:rsidRPr="004614FB">
        <w:rPr>
          <w:sz w:val="22"/>
          <w:szCs w:val="22"/>
        </w:rPr>
        <w:tab/>
        <w:t>Информировать Агента об изменениях цен на туристские продукты Туроператора, и об изменении состава услуг, входящих в туристские продукты Туроператора.</w:t>
      </w:r>
    </w:p>
    <w:p w:rsidR="00791FEB" w:rsidRDefault="00791FEB" w:rsidP="004614FB">
      <w:pPr>
        <w:jc w:val="both"/>
        <w:rPr>
          <w:sz w:val="22"/>
          <w:szCs w:val="22"/>
        </w:rPr>
      </w:pPr>
    </w:p>
    <w:p w:rsidR="00791FEB" w:rsidRPr="004614FB" w:rsidRDefault="00791FEB" w:rsidP="004614FB">
      <w:pPr>
        <w:jc w:val="both"/>
        <w:rPr>
          <w:sz w:val="22"/>
          <w:szCs w:val="22"/>
        </w:rPr>
      </w:pPr>
    </w:p>
    <w:p w:rsidR="004614FB" w:rsidRPr="00C536EE" w:rsidRDefault="004614FB" w:rsidP="004614FB">
      <w:pPr>
        <w:jc w:val="both"/>
        <w:rPr>
          <w:b/>
          <w:sz w:val="22"/>
          <w:szCs w:val="22"/>
        </w:rPr>
      </w:pPr>
      <w:r w:rsidRPr="00C536EE">
        <w:rPr>
          <w:b/>
          <w:sz w:val="22"/>
          <w:szCs w:val="22"/>
        </w:rPr>
        <w:lastRenderedPageBreak/>
        <w:t>2. 2.       Туроператор вправе:</w:t>
      </w:r>
    </w:p>
    <w:p w:rsidR="004614FB" w:rsidRPr="004614FB" w:rsidRDefault="004614FB" w:rsidP="004614FB">
      <w:pPr>
        <w:jc w:val="both"/>
        <w:rPr>
          <w:sz w:val="22"/>
          <w:szCs w:val="22"/>
        </w:rPr>
      </w:pPr>
      <w:r w:rsidRPr="004614FB">
        <w:rPr>
          <w:sz w:val="22"/>
          <w:szCs w:val="22"/>
        </w:rPr>
        <w:t>2.2.1.</w:t>
      </w:r>
      <w:r w:rsidRPr="004614FB">
        <w:rPr>
          <w:sz w:val="22"/>
          <w:szCs w:val="22"/>
        </w:rPr>
        <w:tab/>
        <w:t xml:space="preserve">Производить замену услуг, входящих в туристский продукт, на аналогичные услуги или с предоставлением в пользу Агента услуг более высокого класса, в исключительных случаях перенести сроки совершения путешествия по согласованию с Агентом. </w:t>
      </w:r>
    </w:p>
    <w:p w:rsidR="004614FB" w:rsidRPr="004614FB" w:rsidRDefault="004614FB" w:rsidP="004614FB">
      <w:pPr>
        <w:jc w:val="both"/>
        <w:rPr>
          <w:sz w:val="22"/>
          <w:szCs w:val="22"/>
        </w:rPr>
      </w:pPr>
      <w:r w:rsidRPr="004614FB">
        <w:rPr>
          <w:sz w:val="22"/>
          <w:szCs w:val="22"/>
        </w:rPr>
        <w:t>2.2.2.</w:t>
      </w:r>
      <w:r w:rsidRPr="004614FB">
        <w:rPr>
          <w:sz w:val="22"/>
          <w:szCs w:val="22"/>
        </w:rPr>
        <w:tab/>
        <w:t>При неисполнении Агентом любого из денежных обязательств, установленных настоящим договором</w:t>
      </w:r>
      <w:r w:rsidR="003C2579">
        <w:rPr>
          <w:sz w:val="22"/>
          <w:szCs w:val="22"/>
        </w:rPr>
        <w:t xml:space="preserve">, </w:t>
      </w:r>
      <w:r w:rsidRPr="004614FB">
        <w:rPr>
          <w:sz w:val="22"/>
          <w:szCs w:val="22"/>
        </w:rPr>
        <w:t xml:space="preserve"> в одностороннем порядке без предварительного уведомления Агента отказать в предоставлении забронированных туристских продуктов (в том числе полностью оплаченных Агентом) и/или изменить их потребительские свойства, и/или приостановить оказание услуг, предусмотренных заявкой на бронирование туристских продуктов (в том числе полностью оплаченных Агентом). Понесенные Агентом убытки, связанные с исполнением Туроператором прав, предусмотренных настоящим пунктом договора, Туроператором не возмещаются, ответственность перед заказчиком туристского продукта за неисполнение обязательств по договору о реализации туристского продукта несет Агент.  </w:t>
      </w:r>
    </w:p>
    <w:p w:rsidR="004614FB" w:rsidRPr="004614FB" w:rsidRDefault="004614FB" w:rsidP="004614FB">
      <w:pPr>
        <w:jc w:val="both"/>
        <w:rPr>
          <w:sz w:val="22"/>
          <w:szCs w:val="22"/>
        </w:rPr>
      </w:pPr>
      <w:r w:rsidRPr="004614FB">
        <w:rPr>
          <w:sz w:val="22"/>
          <w:szCs w:val="22"/>
        </w:rPr>
        <w:t>2.2.3.</w:t>
      </w:r>
      <w:r w:rsidRPr="004614FB">
        <w:rPr>
          <w:sz w:val="22"/>
          <w:szCs w:val="22"/>
        </w:rPr>
        <w:tab/>
        <w:t>Допускать дополнительно согласованные изменения в программе конкретно-определенного путешествия, даже если такое согласование было устным. Фактическое использование туристом туристского продукта, сформированного Туроператором по заявке Агента, хотя бы и в измененном виде, является надлежащим доказательством факта согласия Агента на изменение условий путешествия. Совершение в письменной форме установления факта изменения обязательств в соответствии с настоящим пунктом договора не требуется.</w:t>
      </w:r>
    </w:p>
    <w:p w:rsidR="004614FB" w:rsidRPr="00C536EE" w:rsidRDefault="004614FB" w:rsidP="004614FB">
      <w:pPr>
        <w:jc w:val="both"/>
        <w:rPr>
          <w:b/>
          <w:sz w:val="22"/>
          <w:szCs w:val="22"/>
        </w:rPr>
      </w:pPr>
      <w:r w:rsidRPr="00C536EE">
        <w:rPr>
          <w:b/>
          <w:sz w:val="22"/>
          <w:szCs w:val="22"/>
        </w:rPr>
        <w:t>2. 3.       Агент обязан:</w:t>
      </w:r>
    </w:p>
    <w:p w:rsidR="004614FB" w:rsidRPr="004614FB" w:rsidRDefault="004614FB" w:rsidP="004614FB">
      <w:pPr>
        <w:jc w:val="both"/>
        <w:rPr>
          <w:sz w:val="22"/>
          <w:szCs w:val="22"/>
        </w:rPr>
      </w:pPr>
      <w:r w:rsidRPr="004614FB">
        <w:rPr>
          <w:sz w:val="22"/>
          <w:szCs w:val="22"/>
        </w:rPr>
        <w:t>2.3.1.</w:t>
      </w:r>
      <w:r w:rsidRPr="004614FB">
        <w:rPr>
          <w:sz w:val="22"/>
          <w:szCs w:val="22"/>
        </w:rPr>
        <w:tab/>
        <w:t>Реализовывать предоставленные (подтвержденные) Туроператором туристские продукты в порядке и на условиях, предусмотренных настоящим договором. Предоставлять Туроператору  отчет Агента не позднее 5 числа месяца, следующего за окончанием тура, по форме, утверждённой в Приложении № 2 к настоящему договору.</w:t>
      </w:r>
    </w:p>
    <w:p w:rsidR="004614FB" w:rsidRPr="004614FB" w:rsidRDefault="004614FB" w:rsidP="004614FB">
      <w:pPr>
        <w:jc w:val="both"/>
        <w:rPr>
          <w:sz w:val="22"/>
          <w:szCs w:val="22"/>
        </w:rPr>
      </w:pPr>
      <w:r w:rsidRPr="004614FB">
        <w:rPr>
          <w:sz w:val="22"/>
          <w:szCs w:val="22"/>
        </w:rPr>
        <w:t>2.3.2.</w:t>
      </w:r>
      <w:r w:rsidRPr="004614FB">
        <w:rPr>
          <w:sz w:val="22"/>
          <w:szCs w:val="22"/>
        </w:rPr>
        <w:tab/>
        <w:t>Осуществлять продвижение туристских продуктов Туроператора в согласованной с Туроператором форме.</w:t>
      </w:r>
    </w:p>
    <w:p w:rsidR="004614FB" w:rsidRPr="004614FB" w:rsidRDefault="004614FB" w:rsidP="004614FB">
      <w:pPr>
        <w:jc w:val="both"/>
        <w:rPr>
          <w:sz w:val="22"/>
          <w:szCs w:val="22"/>
        </w:rPr>
      </w:pPr>
      <w:r w:rsidRPr="004614FB">
        <w:rPr>
          <w:sz w:val="22"/>
          <w:szCs w:val="22"/>
        </w:rPr>
        <w:t>2.3.3.</w:t>
      </w:r>
      <w:r w:rsidRPr="004614FB">
        <w:rPr>
          <w:sz w:val="22"/>
          <w:szCs w:val="22"/>
        </w:rPr>
        <w:tab/>
        <w:t xml:space="preserve">Заключать с туристом (иным заказчиком туристского продукта) в письменной форме договор о реализации туристского продукта, соответствующий требованиям законодательства РФ о защите прав потребителей и ФЗ «Об основах туристкой деятельности в РФ» по форме, утверждённой в Приложении № 4 к настоящему Договору. В случае, если Агент заключает договор о реализации туристского продукта не по рекомендованной форме, Агент полностью берет на себя бремя ответственности по всем возникающим в этой связи претензиям и спорам. </w:t>
      </w:r>
    </w:p>
    <w:p w:rsidR="004614FB" w:rsidRPr="004614FB" w:rsidRDefault="004614FB" w:rsidP="004614FB">
      <w:pPr>
        <w:jc w:val="both"/>
        <w:rPr>
          <w:sz w:val="22"/>
          <w:szCs w:val="22"/>
        </w:rPr>
      </w:pPr>
      <w:r w:rsidRPr="004614FB">
        <w:rPr>
          <w:sz w:val="22"/>
          <w:szCs w:val="22"/>
        </w:rPr>
        <w:t>2.3.4.</w:t>
      </w:r>
      <w:r w:rsidRPr="004614FB">
        <w:rPr>
          <w:sz w:val="22"/>
          <w:szCs w:val="22"/>
        </w:rPr>
        <w:tab/>
        <w:t>При заключении договора о реализации туристского продукта предоставлять туристу (иному заказчику туристского продукта) в письменной форме полную и достоверную информацию о потребительских свойствах туристского продукта, информацию о безопасности туристского продукта в объеме, обеспечивающем исполнение требований законодательства о защите прав потребителей и Федерального Закона «Об основах туристской деятельности в РФ».</w:t>
      </w:r>
    </w:p>
    <w:p w:rsidR="004614FB" w:rsidRPr="004614FB" w:rsidRDefault="004614FB" w:rsidP="004614FB">
      <w:pPr>
        <w:jc w:val="both"/>
        <w:rPr>
          <w:sz w:val="22"/>
          <w:szCs w:val="22"/>
        </w:rPr>
      </w:pPr>
      <w:r w:rsidRPr="004614FB">
        <w:rPr>
          <w:sz w:val="22"/>
          <w:szCs w:val="22"/>
        </w:rPr>
        <w:t>2.3.5.</w:t>
      </w:r>
      <w:r w:rsidRPr="004614FB">
        <w:rPr>
          <w:sz w:val="22"/>
          <w:szCs w:val="22"/>
        </w:rPr>
        <w:tab/>
        <w:t>При заключении договора о реализации туристского продукта предоставлять туристу (иному заказчику туристского продукта) в письменной форме информацию:</w:t>
      </w:r>
    </w:p>
    <w:p w:rsidR="004614FB" w:rsidRPr="00791FEB" w:rsidRDefault="004614FB" w:rsidP="00791FEB">
      <w:pPr>
        <w:pStyle w:val="af2"/>
        <w:numPr>
          <w:ilvl w:val="0"/>
          <w:numId w:val="47"/>
        </w:numPr>
        <w:ind w:left="0" w:firstLine="0"/>
        <w:jc w:val="both"/>
        <w:rPr>
          <w:sz w:val="22"/>
          <w:szCs w:val="22"/>
        </w:rPr>
      </w:pPr>
      <w:r w:rsidRPr="00791FEB">
        <w:rPr>
          <w:sz w:val="22"/>
          <w:szCs w:val="22"/>
        </w:rPr>
        <w:t xml:space="preserve">о недопустимости самовольного изменения туристом программы путешествия; </w:t>
      </w:r>
    </w:p>
    <w:p w:rsidR="004614FB" w:rsidRPr="00791FEB" w:rsidRDefault="004614FB" w:rsidP="00791FEB">
      <w:pPr>
        <w:pStyle w:val="af2"/>
        <w:numPr>
          <w:ilvl w:val="0"/>
          <w:numId w:val="47"/>
        </w:numPr>
        <w:ind w:left="0" w:firstLine="0"/>
        <w:jc w:val="both"/>
        <w:rPr>
          <w:sz w:val="22"/>
          <w:szCs w:val="22"/>
        </w:rPr>
      </w:pPr>
      <w:r w:rsidRPr="00791FEB">
        <w:rPr>
          <w:sz w:val="22"/>
          <w:szCs w:val="22"/>
        </w:rPr>
        <w:t>о том, что Туроператор не несет ответственности за услуги, не входящие в туристский продукт и приобретенные туристом самостоятельно;</w:t>
      </w:r>
    </w:p>
    <w:p w:rsidR="004614FB" w:rsidRPr="00791FEB" w:rsidRDefault="004614FB" w:rsidP="00791FEB">
      <w:pPr>
        <w:pStyle w:val="af2"/>
        <w:numPr>
          <w:ilvl w:val="0"/>
          <w:numId w:val="47"/>
        </w:numPr>
        <w:ind w:left="0" w:firstLine="0"/>
        <w:jc w:val="both"/>
        <w:rPr>
          <w:sz w:val="22"/>
          <w:szCs w:val="22"/>
        </w:rPr>
      </w:pPr>
      <w:r w:rsidRPr="00791FEB">
        <w:rPr>
          <w:sz w:val="22"/>
          <w:szCs w:val="22"/>
        </w:rPr>
        <w:t>об условиях применения тарифов перевозчиков, в том числе о невозможности возврата стоимости авиабилета, приобретенного на чартерный  рейс;</w:t>
      </w:r>
    </w:p>
    <w:p w:rsidR="004614FB" w:rsidRPr="00791FEB" w:rsidRDefault="004614FB" w:rsidP="00791FEB">
      <w:pPr>
        <w:pStyle w:val="af2"/>
        <w:numPr>
          <w:ilvl w:val="0"/>
          <w:numId w:val="47"/>
        </w:numPr>
        <w:ind w:left="0" w:firstLine="0"/>
        <w:jc w:val="both"/>
        <w:rPr>
          <w:sz w:val="22"/>
          <w:szCs w:val="22"/>
        </w:rPr>
      </w:pPr>
      <w:r w:rsidRPr="00791FEB">
        <w:rPr>
          <w:sz w:val="22"/>
          <w:szCs w:val="22"/>
        </w:rPr>
        <w:t>о правилах заселения/выселения, принятых в отелях или иных средствах размещения, в соответствии с которыми заселение, как правило, производится в 14:00, а выселение, как правило, в 12:00;</w:t>
      </w:r>
    </w:p>
    <w:p w:rsidR="004614FB" w:rsidRPr="00791FEB" w:rsidRDefault="004614FB" w:rsidP="00791FEB">
      <w:pPr>
        <w:pStyle w:val="af2"/>
        <w:numPr>
          <w:ilvl w:val="0"/>
          <w:numId w:val="47"/>
        </w:numPr>
        <w:ind w:left="0" w:firstLine="0"/>
        <w:jc w:val="both"/>
        <w:rPr>
          <w:sz w:val="22"/>
          <w:szCs w:val="22"/>
        </w:rPr>
      </w:pPr>
      <w:r w:rsidRPr="00791FEB">
        <w:rPr>
          <w:sz w:val="22"/>
          <w:szCs w:val="22"/>
        </w:rPr>
        <w:t xml:space="preserve">об обязанности туриста соблюдать законы и местные обычаи страны пребывания, соблюдать правила проживания и поведения в отелях и иные рекомендации и указания руководителя группы или представителя Туроператора в стране (месте) временного пребывания; </w:t>
      </w:r>
    </w:p>
    <w:p w:rsidR="004614FB" w:rsidRPr="00791FEB" w:rsidRDefault="004614FB" w:rsidP="00791FEB">
      <w:pPr>
        <w:pStyle w:val="af2"/>
        <w:numPr>
          <w:ilvl w:val="0"/>
          <w:numId w:val="47"/>
        </w:numPr>
        <w:ind w:left="0" w:firstLine="0"/>
        <w:jc w:val="both"/>
        <w:rPr>
          <w:sz w:val="22"/>
          <w:szCs w:val="22"/>
        </w:rPr>
      </w:pPr>
      <w:r w:rsidRPr="00791FEB">
        <w:rPr>
          <w:sz w:val="22"/>
          <w:szCs w:val="22"/>
        </w:rPr>
        <w:t>о том, что ущерб, нанесенный туристом гостинице, ресторану, музею, перевозчику или иному лицу, оказывающему услуги входящие в туристский продукт, должен быть возмещен туристом за свой счет. Последствия неисполнения данного требования относятся на счет Агента;</w:t>
      </w:r>
    </w:p>
    <w:p w:rsidR="004614FB" w:rsidRPr="00791FEB" w:rsidRDefault="004614FB" w:rsidP="00791FEB">
      <w:pPr>
        <w:pStyle w:val="af2"/>
        <w:numPr>
          <w:ilvl w:val="0"/>
          <w:numId w:val="47"/>
        </w:numPr>
        <w:ind w:left="0" w:firstLine="0"/>
        <w:jc w:val="both"/>
        <w:rPr>
          <w:sz w:val="22"/>
          <w:szCs w:val="22"/>
        </w:rPr>
      </w:pPr>
      <w:r w:rsidRPr="00791FEB">
        <w:rPr>
          <w:sz w:val="22"/>
          <w:szCs w:val="22"/>
        </w:rPr>
        <w:t>об обстоятельствах, зависящих от туриста, которые могут снизить качество туристского продукта или повлечь за собой невозможность оказания услуг, входящих в туристский продукт в сроки, указанные в договоре о реализации туристского продукта;</w:t>
      </w:r>
    </w:p>
    <w:p w:rsidR="004614FB" w:rsidRPr="00791FEB" w:rsidRDefault="004614FB" w:rsidP="00791FEB">
      <w:pPr>
        <w:pStyle w:val="af2"/>
        <w:numPr>
          <w:ilvl w:val="0"/>
          <w:numId w:val="47"/>
        </w:numPr>
        <w:ind w:left="0" w:firstLine="0"/>
        <w:jc w:val="both"/>
        <w:rPr>
          <w:sz w:val="22"/>
          <w:szCs w:val="22"/>
        </w:rPr>
      </w:pPr>
      <w:r w:rsidRPr="00791FEB">
        <w:rPr>
          <w:sz w:val="22"/>
          <w:szCs w:val="22"/>
        </w:rPr>
        <w:t xml:space="preserve">о требованиях, предъявляемых к заграничным паспортам и иным формальным документам, в том числе, об остаточном сроке действия заграничного паспорта, необходимом для получения визы и въезда в страну пребывания; </w:t>
      </w:r>
    </w:p>
    <w:p w:rsidR="004614FB" w:rsidRPr="00791FEB" w:rsidRDefault="004614FB" w:rsidP="00791FEB">
      <w:pPr>
        <w:pStyle w:val="af2"/>
        <w:numPr>
          <w:ilvl w:val="0"/>
          <w:numId w:val="48"/>
        </w:numPr>
        <w:ind w:left="0" w:firstLine="0"/>
        <w:jc w:val="both"/>
        <w:rPr>
          <w:sz w:val="22"/>
          <w:szCs w:val="22"/>
        </w:rPr>
      </w:pPr>
      <w:r w:rsidRPr="00791FEB">
        <w:rPr>
          <w:sz w:val="22"/>
          <w:szCs w:val="22"/>
        </w:rPr>
        <w:t xml:space="preserve">о том, что посольство (консульство) иностранного государства (страны пребывания, транзита) вправе отказать в выдаче въездной визы любому лицу без объяснения причин такого отказа; </w:t>
      </w:r>
    </w:p>
    <w:p w:rsidR="004614FB" w:rsidRPr="00791FEB" w:rsidRDefault="004614FB" w:rsidP="00791FEB">
      <w:pPr>
        <w:pStyle w:val="af2"/>
        <w:numPr>
          <w:ilvl w:val="0"/>
          <w:numId w:val="48"/>
        </w:numPr>
        <w:ind w:left="0" w:firstLine="0"/>
        <w:jc w:val="both"/>
        <w:rPr>
          <w:sz w:val="22"/>
          <w:szCs w:val="22"/>
        </w:rPr>
      </w:pPr>
      <w:r w:rsidRPr="00791FEB">
        <w:rPr>
          <w:sz w:val="22"/>
          <w:szCs w:val="22"/>
        </w:rPr>
        <w:lastRenderedPageBreak/>
        <w:t>об особенностях и правилах пограничного (таможенного) контроля (режима) РФ и иностранных государств; об обязанности туриста соблюдать таможенные и пограничные правила;</w:t>
      </w:r>
    </w:p>
    <w:p w:rsidR="004614FB" w:rsidRPr="00791FEB" w:rsidRDefault="004614FB" w:rsidP="00791FEB">
      <w:pPr>
        <w:pStyle w:val="af2"/>
        <w:numPr>
          <w:ilvl w:val="0"/>
          <w:numId w:val="48"/>
        </w:numPr>
        <w:ind w:left="0" w:firstLine="0"/>
        <w:jc w:val="both"/>
        <w:rPr>
          <w:sz w:val="22"/>
          <w:szCs w:val="22"/>
        </w:rPr>
      </w:pPr>
      <w:r w:rsidRPr="00791FEB">
        <w:rPr>
          <w:sz w:val="22"/>
          <w:szCs w:val="22"/>
        </w:rPr>
        <w:t xml:space="preserve">о том, что туристы самостоятельно несут полную ответственность за действительность заграничных паспортов и иных документов, предоставляемых в посольства для получения въездной визы, за достоверность сведений, содержащихся в этих документах; </w:t>
      </w:r>
    </w:p>
    <w:p w:rsidR="004614FB" w:rsidRPr="00791FEB" w:rsidRDefault="004614FB" w:rsidP="00791FEB">
      <w:pPr>
        <w:pStyle w:val="af2"/>
        <w:numPr>
          <w:ilvl w:val="0"/>
          <w:numId w:val="48"/>
        </w:numPr>
        <w:ind w:left="0" w:firstLine="0"/>
        <w:jc w:val="both"/>
        <w:rPr>
          <w:sz w:val="22"/>
          <w:szCs w:val="22"/>
        </w:rPr>
      </w:pPr>
      <w:r w:rsidRPr="00791FEB">
        <w:rPr>
          <w:sz w:val="22"/>
          <w:szCs w:val="22"/>
        </w:rPr>
        <w:t>об иных особенностях путешествия, с соблюдением требований, предусмотренных статьей 14 ФЗ «Об основах туристской деятельности в РФ»;</w:t>
      </w:r>
    </w:p>
    <w:p w:rsidR="004614FB" w:rsidRPr="00791FEB" w:rsidRDefault="004614FB" w:rsidP="00791FEB">
      <w:pPr>
        <w:pStyle w:val="af2"/>
        <w:numPr>
          <w:ilvl w:val="0"/>
          <w:numId w:val="48"/>
        </w:numPr>
        <w:ind w:left="0" w:firstLine="0"/>
        <w:jc w:val="both"/>
        <w:rPr>
          <w:sz w:val="22"/>
          <w:szCs w:val="22"/>
        </w:rPr>
      </w:pPr>
      <w:r w:rsidRPr="00791FEB">
        <w:rPr>
          <w:sz w:val="22"/>
          <w:szCs w:val="22"/>
        </w:rPr>
        <w:t>о порядке обращения в объединение туроператоров в сфере выездного туризма для получения экстренной помощи;</w:t>
      </w:r>
    </w:p>
    <w:p w:rsidR="004614FB" w:rsidRPr="00791FEB" w:rsidRDefault="004614FB" w:rsidP="00791FEB">
      <w:pPr>
        <w:pStyle w:val="af2"/>
        <w:numPr>
          <w:ilvl w:val="0"/>
          <w:numId w:val="48"/>
        </w:numPr>
        <w:ind w:left="0" w:firstLine="0"/>
        <w:jc w:val="both"/>
        <w:rPr>
          <w:sz w:val="22"/>
          <w:szCs w:val="22"/>
        </w:rPr>
      </w:pPr>
      <w:r w:rsidRPr="00791FEB">
        <w:rPr>
          <w:sz w:val="22"/>
          <w:szCs w:val="22"/>
        </w:rPr>
        <w:t>о правилах и порядке предъявления туристом (иным заказчиком туристского продукта) требований к организации, предоставившей Туроператору финансовое обеспечение.</w:t>
      </w:r>
    </w:p>
    <w:p w:rsidR="004614FB" w:rsidRPr="00791FEB" w:rsidRDefault="004614FB" w:rsidP="00791FEB">
      <w:pPr>
        <w:pStyle w:val="af2"/>
        <w:numPr>
          <w:ilvl w:val="0"/>
          <w:numId w:val="48"/>
        </w:numPr>
        <w:ind w:left="0" w:firstLine="0"/>
        <w:jc w:val="both"/>
        <w:rPr>
          <w:sz w:val="22"/>
          <w:szCs w:val="22"/>
        </w:rPr>
      </w:pPr>
      <w:r w:rsidRPr="00791FEB">
        <w:rPr>
          <w:sz w:val="22"/>
          <w:szCs w:val="22"/>
        </w:rPr>
        <w:t>о порядке и сроках предъявления туристом и (или) иным заказчиком требований о выплате страхового возмещения по договору страхования ответственности туроператора либо требований об уплате денежной суммы по банковской гарантии, а также требований о возмещении реального ущерба туристу и (или) иному заказчику за счет средств фонда персональной ответственности туроператора при условии, что денежных средств страховщика или гаранта для выплаты страхового возмещения по договору страхования ответственности туроператора или уплаты денежной суммы по банковской гарантии оказалось недостаточно в случае, если фонд персональной ответственности туроператора не достиг максимального размера;</w:t>
      </w:r>
    </w:p>
    <w:p w:rsidR="004614FB" w:rsidRPr="00791FEB" w:rsidRDefault="004614FB" w:rsidP="00791FEB">
      <w:pPr>
        <w:pStyle w:val="af2"/>
        <w:numPr>
          <w:ilvl w:val="0"/>
          <w:numId w:val="48"/>
        </w:numPr>
        <w:ind w:left="0" w:firstLine="0"/>
        <w:jc w:val="both"/>
        <w:rPr>
          <w:sz w:val="22"/>
          <w:szCs w:val="22"/>
        </w:rPr>
      </w:pPr>
      <w:r w:rsidRPr="00791FEB">
        <w:rPr>
          <w:sz w:val="22"/>
          <w:szCs w:val="22"/>
        </w:rPr>
        <w:t>о необходимости самостоятельной оплаты туристом медицинской помощи в экстренной и неотложной формах, оказанной ему в стране временного пребывания, включая медицинскую эвакуацию туриста в стране временного пребывания и из страны временного пребывания в страну постоянного проживания, о возвращении тела (останков) туриста из страны временного пребывания в страну постоянного проживания за счет лиц, заинтересованных в возвращении тела (останков), в случае отсутствия у туриста договора добровольного страхования (страхового полиса), условиями которого предусмотрена обязанность страховщика осуществить оплату и (или) возместить расходы на оплату медицинской помощи в экстренной и неотложной формах, оказанной туристу в стране временного пребывания, включая медицинскую эвакуацию туриста в стране временного пребывания и из страны временного пребывания в страну постоянного проживания, и (или) возвращения тела (останков) туриста из страны временного пребывания в страну постоянного проживания, а также о требованиях законодательства страны временного пребывания к условиям страхования в случае наличия таких требований;</w:t>
      </w:r>
    </w:p>
    <w:p w:rsidR="004614FB" w:rsidRPr="00791FEB" w:rsidRDefault="004614FB" w:rsidP="00791FEB">
      <w:pPr>
        <w:pStyle w:val="af2"/>
        <w:numPr>
          <w:ilvl w:val="0"/>
          <w:numId w:val="48"/>
        </w:numPr>
        <w:ind w:left="0" w:firstLine="0"/>
        <w:jc w:val="both"/>
        <w:rPr>
          <w:sz w:val="22"/>
          <w:szCs w:val="22"/>
        </w:rPr>
      </w:pPr>
      <w:r w:rsidRPr="00791FEB">
        <w:rPr>
          <w:sz w:val="22"/>
          <w:szCs w:val="22"/>
        </w:rPr>
        <w:t>об условиях договора добровольного страхования, которыми предусмотрена обязанность страховщика осуществить оплату и (или) возместить расходы на оплату медицинской помощи в экстренной и неотложной формах, оказанной туристу в стране временного пребывания, включая медицинскую эвакуацию туриста в стране временного пребывания и из страны временного пребывания в страну постоянного проживания, и (или) возвращения тела (останков) туриста из страны временного пребывания в страну постоянного проживания, о страховщике, об организациях, осуществляющих в соответствии с договором, заключенным со страховщиком, организацию оказания медицинской помощи в экстренной и неотложной формах в стране временного пребывания, включая медицинскую эвакуацию туриста в стране временного пребывания и из страны временного пребывания в страну постоянного проживания, ее оплату и организацию возвращения тела (останков) туриста из страны временного пребывания в страну постоянного проживания, а также о порядке обращения туриста в связи с наступлением страхового случая (о местонахождении, номерах контактных телефонов страховщика, иных организаций), если договор добровольного страхования заключается в пользу туриста исполнителем от имени страховщика.</w:t>
      </w:r>
    </w:p>
    <w:p w:rsidR="004614FB" w:rsidRPr="004614FB" w:rsidRDefault="004614FB" w:rsidP="004614FB">
      <w:pPr>
        <w:jc w:val="both"/>
        <w:rPr>
          <w:sz w:val="22"/>
          <w:szCs w:val="22"/>
        </w:rPr>
      </w:pPr>
      <w:r w:rsidRPr="004614FB">
        <w:rPr>
          <w:sz w:val="22"/>
          <w:szCs w:val="22"/>
        </w:rPr>
        <w:t xml:space="preserve"> Указанная в настоящем пункте информация должна найти свое отражение в качестве существенных условий Договоров о реализации Туристского продукта, заключаемых Агентом  с туристами и/или иными заказчиками.</w:t>
      </w:r>
    </w:p>
    <w:p w:rsidR="004614FB" w:rsidRPr="004614FB" w:rsidRDefault="004614FB" w:rsidP="004614FB">
      <w:pPr>
        <w:jc w:val="both"/>
        <w:rPr>
          <w:sz w:val="22"/>
          <w:szCs w:val="22"/>
        </w:rPr>
      </w:pPr>
      <w:r w:rsidRPr="004614FB">
        <w:rPr>
          <w:sz w:val="22"/>
          <w:szCs w:val="22"/>
        </w:rPr>
        <w:t>2.3.6.</w:t>
      </w:r>
      <w:r w:rsidRPr="004614FB">
        <w:rPr>
          <w:sz w:val="22"/>
          <w:szCs w:val="22"/>
        </w:rPr>
        <w:tab/>
        <w:t>Передать Туроператору копию (а по требованию Туроператора - оригинал) запроса на оказание экстренной помощи в случае получения от туриста и/или иного заказчика туристского продукта указанного запроса. Запрос представляется Туроператору Агентом в срок не позднее рабочего дня, следующего за днем получения запроса, если иной срок не указан в требовании Туроператора.</w:t>
      </w:r>
    </w:p>
    <w:p w:rsidR="004614FB" w:rsidRPr="004614FB" w:rsidRDefault="004614FB" w:rsidP="004614FB">
      <w:pPr>
        <w:jc w:val="both"/>
        <w:rPr>
          <w:sz w:val="22"/>
          <w:szCs w:val="22"/>
        </w:rPr>
      </w:pPr>
      <w:r w:rsidRPr="004614FB">
        <w:rPr>
          <w:sz w:val="22"/>
          <w:szCs w:val="22"/>
        </w:rPr>
        <w:t>2.3.7.</w:t>
      </w:r>
      <w:r w:rsidRPr="004614FB">
        <w:rPr>
          <w:sz w:val="22"/>
          <w:szCs w:val="22"/>
        </w:rPr>
        <w:tab/>
        <w:t>По требованию Туроператора передать ему оригинал или копию договора о реализации туристского продукта, иные сведения и документы, необходимые для оказания туристу экстренной помощи. Документы представляются Туроператору Агентом в срок не позднее рабочего дня, следующего за днем направления Агенту Туроператором соответствующего требования, если иной срок не указан в требовании Туроператора.</w:t>
      </w:r>
    </w:p>
    <w:p w:rsidR="004614FB" w:rsidRPr="004614FB" w:rsidRDefault="004614FB" w:rsidP="004614FB">
      <w:pPr>
        <w:jc w:val="both"/>
        <w:rPr>
          <w:sz w:val="22"/>
          <w:szCs w:val="22"/>
        </w:rPr>
      </w:pPr>
      <w:r w:rsidRPr="004614FB">
        <w:rPr>
          <w:sz w:val="22"/>
          <w:szCs w:val="22"/>
        </w:rPr>
        <w:t>2.3.8.</w:t>
      </w:r>
      <w:r w:rsidRPr="004614FB">
        <w:rPr>
          <w:sz w:val="22"/>
          <w:szCs w:val="22"/>
        </w:rPr>
        <w:tab/>
        <w:t>Реализовывать туристский продукт только после уточнения свойств конкретного туристского продукта, отличий от описаний, указанных в каталогах Туроператора, и уведомления об этом туриста (иного заказчика туристского продукта). Факт оплаты со стороны Агента подтверждает получение Агентом соответствующей информации.</w:t>
      </w:r>
    </w:p>
    <w:p w:rsidR="004614FB" w:rsidRPr="004614FB" w:rsidRDefault="004614FB" w:rsidP="004614FB">
      <w:pPr>
        <w:jc w:val="both"/>
        <w:rPr>
          <w:sz w:val="22"/>
          <w:szCs w:val="22"/>
        </w:rPr>
      </w:pPr>
      <w:r w:rsidRPr="004614FB">
        <w:rPr>
          <w:sz w:val="22"/>
          <w:szCs w:val="22"/>
        </w:rPr>
        <w:lastRenderedPageBreak/>
        <w:t>2.3.9.</w:t>
      </w:r>
      <w:r w:rsidRPr="004614FB">
        <w:rPr>
          <w:sz w:val="22"/>
          <w:szCs w:val="22"/>
        </w:rPr>
        <w:tab/>
        <w:t>Производить бронирование туристского продукта, изменение и аннуляцию заявок на бронирование туристского продукта только в письменной форме и в соответствии с условиями, установленными разделом 3 настоящего договора. Своевременно, в письменной форме информировать Туроператора о наличии обстоятельств, препятствующих совершению туристами поездки, в том числе связанных с гражданством туристов, необходимостью оформления виз или получением специальных разрешений и отметок, наличием у туристов неисполненных обязательств на территории РФ. Туроператор не несет ответственность в случае не оказания туристам услуг по обстоятельствам, перечисленным в данном пункте.</w:t>
      </w:r>
    </w:p>
    <w:p w:rsidR="004614FB" w:rsidRPr="004614FB" w:rsidRDefault="004614FB" w:rsidP="004614FB">
      <w:pPr>
        <w:jc w:val="both"/>
        <w:rPr>
          <w:sz w:val="22"/>
          <w:szCs w:val="22"/>
        </w:rPr>
      </w:pPr>
      <w:r w:rsidRPr="004614FB">
        <w:rPr>
          <w:sz w:val="22"/>
          <w:szCs w:val="22"/>
        </w:rPr>
        <w:t>2.3.10.</w:t>
      </w:r>
      <w:r w:rsidRPr="004614FB">
        <w:rPr>
          <w:sz w:val="22"/>
          <w:szCs w:val="22"/>
        </w:rPr>
        <w:tab/>
        <w:t xml:space="preserve">В полном объеме перечислять Туроператору денежные средства за туристские продукты, предоставляемые Агенту Туроператором по настоящему договору, в соответствии с условиями, установленными разделами 3 и 4 настоящего договора. </w:t>
      </w:r>
    </w:p>
    <w:p w:rsidR="004614FB" w:rsidRPr="004614FB" w:rsidRDefault="004614FB" w:rsidP="004614FB">
      <w:pPr>
        <w:jc w:val="both"/>
        <w:rPr>
          <w:sz w:val="22"/>
          <w:szCs w:val="22"/>
        </w:rPr>
      </w:pPr>
      <w:r w:rsidRPr="004614FB">
        <w:rPr>
          <w:sz w:val="22"/>
          <w:szCs w:val="22"/>
        </w:rPr>
        <w:t>2.3.11.</w:t>
      </w:r>
      <w:r w:rsidRPr="004614FB">
        <w:rPr>
          <w:sz w:val="22"/>
          <w:szCs w:val="22"/>
        </w:rPr>
        <w:tab/>
        <w:t>Своевременно предоставлять Туроператору комплект необходимых документов (в том числе заграничные паспорта, свидетельства о прививках, иные документы, которые могут быть затребованы компетентными органами РФ и государств, на территории которых предоставляются туристские услуги по настоящему договору и/или через территории которых туристы следуют транзитом). В случае непредставления Агентом в установленный срок полного комплекта документов, Туроператор освобождается от исполнения обязательств по обработке и сдаче документов в консульский отдел посольства страны пребывания и, как следствие, не несет ответственности при возникновении у туристов  претензий, связанных с получением въездных виз. Агент проинформирован о том, что любая досылка Агентом разрозненных копий или оригиналов дополнительных документов, необходимых для получения въездной визы, (доверенностей, справок с места работы, наличия валюты, свидетельств о рождении и т.д.), не присланных в основном комплекте документов, но входящих в комплект, не может быть приобщена к основному пакету, сдаваемому в консульство. Поэтому некомплектный пакет документов не сдается Туроператором в консульский отдел, что автоматически приводит к отсрочке сдачи всех документов.</w:t>
      </w:r>
    </w:p>
    <w:p w:rsidR="004614FB" w:rsidRPr="004614FB" w:rsidRDefault="004614FB" w:rsidP="004614FB">
      <w:pPr>
        <w:jc w:val="both"/>
        <w:rPr>
          <w:sz w:val="22"/>
          <w:szCs w:val="22"/>
        </w:rPr>
      </w:pPr>
      <w:r w:rsidRPr="004614FB">
        <w:rPr>
          <w:sz w:val="22"/>
          <w:szCs w:val="22"/>
        </w:rPr>
        <w:t>2.3.12.</w:t>
      </w:r>
      <w:r w:rsidRPr="004614FB">
        <w:rPr>
          <w:sz w:val="22"/>
          <w:szCs w:val="22"/>
        </w:rPr>
        <w:tab/>
        <w:t>Своевременно предоставлять туристам документы, необходимые для совершения путешествия. Туроператор не несет обязательств по предоставлению Агенту каких-либо документов, относящихся к туристскому продукту, за исключением документов, прямо предусмотренных настоящим договором.</w:t>
      </w:r>
    </w:p>
    <w:p w:rsidR="004614FB" w:rsidRPr="004614FB" w:rsidRDefault="004614FB" w:rsidP="004614FB">
      <w:pPr>
        <w:jc w:val="both"/>
        <w:rPr>
          <w:sz w:val="22"/>
          <w:szCs w:val="22"/>
        </w:rPr>
      </w:pPr>
      <w:r w:rsidRPr="004614FB">
        <w:rPr>
          <w:sz w:val="22"/>
          <w:szCs w:val="22"/>
        </w:rPr>
        <w:t>2.3.13.</w:t>
      </w:r>
      <w:r w:rsidRPr="004614FB">
        <w:rPr>
          <w:sz w:val="22"/>
          <w:szCs w:val="22"/>
        </w:rPr>
        <w:tab/>
        <w:t>Обеспечить своевременное (не позднее времени сбора группы, указанному в программе) прибытие туристов к месту начала путешествия.</w:t>
      </w:r>
    </w:p>
    <w:p w:rsidR="004614FB" w:rsidRPr="004614FB" w:rsidRDefault="004614FB" w:rsidP="004614FB">
      <w:pPr>
        <w:jc w:val="both"/>
        <w:rPr>
          <w:sz w:val="22"/>
          <w:szCs w:val="22"/>
        </w:rPr>
      </w:pPr>
      <w:r w:rsidRPr="004614FB">
        <w:rPr>
          <w:sz w:val="22"/>
          <w:szCs w:val="22"/>
        </w:rPr>
        <w:t>2.3.14.</w:t>
      </w:r>
      <w:r w:rsidRPr="004614FB">
        <w:rPr>
          <w:sz w:val="22"/>
          <w:szCs w:val="22"/>
        </w:rPr>
        <w:tab/>
        <w:t>Своевременно доводить до сведения туристов информацию обо всех изменениях, вносимых Туроператором в программу путешествия.</w:t>
      </w:r>
    </w:p>
    <w:p w:rsidR="004614FB" w:rsidRPr="004614FB" w:rsidRDefault="004614FB" w:rsidP="004614FB">
      <w:pPr>
        <w:jc w:val="both"/>
        <w:rPr>
          <w:sz w:val="22"/>
          <w:szCs w:val="22"/>
        </w:rPr>
      </w:pPr>
      <w:r w:rsidRPr="004614FB">
        <w:rPr>
          <w:sz w:val="22"/>
          <w:szCs w:val="22"/>
        </w:rPr>
        <w:t>2.3.15.</w:t>
      </w:r>
      <w:r w:rsidRPr="004614FB">
        <w:rPr>
          <w:sz w:val="22"/>
          <w:szCs w:val="22"/>
        </w:rPr>
        <w:tab/>
        <w:t>Накануне поездки уточнять у Туроператора место и время выезда (сбора группы), иные существенные данные; информировать туриста (иного заказчика туристского продукта) о возможных изменениях.</w:t>
      </w:r>
    </w:p>
    <w:p w:rsidR="004614FB" w:rsidRPr="004614FB" w:rsidRDefault="004614FB" w:rsidP="004614FB">
      <w:pPr>
        <w:jc w:val="both"/>
        <w:rPr>
          <w:sz w:val="22"/>
          <w:szCs w:val="22"/>
        </w:rPr>
      </w:pPr>
      <w:r w:rsidRPr="004614FB">
        <w:rPr>
          <w:sz w:val="22"/>
          <w:szCs w:val="22"/>
        </w:rPr>
        <w:t>2.3.16.</w:t>
      </w:r>
      <w:r w:rsidRPr="004614FB">
        <w:rPr>
          <w:sz w:val="22"/>
          <w:szCs w:val="22"/>
        </w:rPr>
        <w:tab/>
        <w:t>Ежемесячно, не позднее 5-го числа месяца, следующего за отчетным, предоставлять Туроператору отчет о реализованных туристских продуктах. Представить Туроператору сведения, необходимые для соблюдения правил бухгалтерской отчетности. В случае непредставления достоверных сведений, повлекших неправильное оформление бухгалтерской отчетности, Туроператор освобождается от любой ответственности за несоблюдение сроков оформления бухгалтерской отчетности и имеет право отказаться от исполнения настоящего договора.</w:t>
      </w:r>
    </w:p>
    <w:p w:rsidR="004614FB" w:rsidRPr="004614FB" w:rsidRDefault="004614FB" w:rsidP="004614FB">
      <w:pPr>
        <w:jc w:val="both"/>
        <w:rPr>
          <w:sz w:val="22"/>
          <w:szCs w:val="22"/>
        </w:rPr>
      </w:pPr>
      <w:r w:rsidRPr="004614FB">
        <w:rPr>
          <w:sz w:val="22"/>
          <w:szCs w:val="22"/>
        </w:rPr>
        <w:t>2.3.17.</w:t>
      </w:r>
      <w:r w:rsidRPr="004614FB">
        <w:rPr>
          <w:sz w:val="22"/>
          <w:szCs w:val="22"/>
        </w:rPr>
        <w:tab/>
        <w:t>В случае изменения организационно-правовой формы Агента, реорганизации Агента, смены органов управления Агента и/или лиц, уполномоченных принимать решения, требуемые по настоящему Договору, возникновения законных правопреемников, к которым перешел весь объем прав и обязанностей Агента или его часть по настоящему Договору, изменения в экономическом положении Агента, вызванного началом процедуры банкротства в отношении него, равно и признания Агента банкротом, изменения реквизитов Агента, включая изменения адреса места нахождения и/или почтового адреса или адреса банковского учреждения Агента, осуществляющего операционно-кассовое обслуживание, изменения банковских счетов Агента, ИНН или заменяющих его кодов налогоплательщика, а также изменения номеров телефонов  Агента и иных средств связи с Агентом, требуемых для надлежащего исполнения настоящего договора, Агент обязуется в течение семи календарных дней с момента наступления любого из перечисленных в настоящем пункте событий письменно уведомить об этом Туроператора.</w:t>
      </w:r>
    </w:p>
    <w:p w:rsidR="004614FB" w:rsidRPr="004614FB" w:rsidRDefault="004614FB" w:rsidP="004614FB">
      <w:pPr>
        <w:jc w:val="both"/>
        <w:rPr>
          <w:sz w:val="22"/>
          <w:szCs w:val="22"/>
        </w:rPr>
      </w:pPr>
      <w:r w:rsidRPr="004614FB">
        <w:rPr>
          <w:sz w:val="22"/>
          <w:szCs w:val="22"/>
        </w:rPr>
        <w:t>2.3.18.</w:t>
      </w:r>
      <w:r w:rsidRPr="004614FB">
        <w:rPr>
          <w:sz w:val="22"/>
          <w:szCs w:val="22"/>
        </w:rPr>
        <w:tab/>
        <w:t>Включить в договор о реализации туристского продукта сведения о заключении в пользу туриста договора добровольного страхования, условиями которого предусмотрена обязанность страховщика осуществить оплату и (или) возместить расходы на оплату медицинской помощи в экстренной и неотложной формах, оказанной туристу на территории страны временного пребывания при наступлении страхового случая в связи с получением травмы, отравлением, внезапным острым заболеванием или обострением хронического заболевания, включая медицинскую эвакуацию туриста в стране временного пребывания и из страны временного пребывания в страну постоянного проживания, и (или) возвращения тела (останков) туриста из страны временного пребывания в страну постоянного проживания в соответствии с требованиями законодательства РФ и страны временного пребывания, или сведения об отсутствии договора добровольного страхования.</w:t>
      </w:r>
    </w:p>
    <w:p w:rsidR="004614FB" w:rsidRPr="004614FB" w:rsidRDefault="004614FB" w:rsidP="004614FB">
      <w:pPr>
        <w:jc w:val="both"/>
        <w:rPr>
          <w:sz w:val="22"/>
          <w:szCs w:val="22"/>
        </w:rPr>
      </w:pPr>
      <w:r w:rsidRPr="004614FB">
        <w:rPr>
          <w:sz w:val="22"/>
          <w:szCs w:val="22"/>
        </w:rPr>
        <w:lastRenderedPageBreak/>
        <w:t>2.3.19.</w:t>
      </w:r>
      <w:r w:rsidRPr="004614FB">
        <w:rPr>
          <w:sz w:val="22"/>
          <w:szCs w:val="22"/>
        </w:rPr>
        <w:tab/>
        <w:t>Разъяснить туристу под личную подпись, что в случае отказа от заключения договора добровольного страхования расходы на оказание медицинской помощи в экстренной и неотложной формах в стране временного пребывания несет сам турист, а расходы на возвращение тела (останков) несут лица, заинтересованные в возвращении тела (останков).</w:t>
      </w:r>
    </w:p>
    <w:p w:rsidR="004614FB" w:rsidRPr="004614FB" w:rsidRDefault="004614FB" w:rsidP="004614FB">
      <w:pPr>
        <w:jc w:val="both"/>
        <w:rPr>
          <w:sz w:val="22"/>
          <w:szCs w:val="22"/>
        </w:rPr>
      </w:pPr>
      <w:r w:rsidRPr="004614FB">
        <w:rPr>
          <w:sz w:val="22"/>
          <w:szCs w:val="22"/>
        </w:rPr>
        <w:t>2.3.20. Размещать информацию о страховщиках, от имени которых Туроператор, Агент заключают договоры добровольного страхования, на своем официальном сайте в информационно-телекоммуникационной сети «Интернет».</w:t>
      </w:r>
    </w:p>
    <w:p w:rsidR="004614FB" w:rsidRPr="004614FB" w:rsidRDefault="004614FB" w:rsidP="004614FB">
      <w:pPr>
        <w:jc w:val="both"/>
        <w:rPr>
          <w:sz w:val="22"/>
          <w:szCs w:val="22"/>
        </w:rPr>
      </w:pPr>
      <w:r w:rsidRPr="004614FB">
        <w:rPr>
          <w:sz w:val="22"/>
          <w:szCs w:val="22"/>
        </w:rPr>
        <w:t>2.3.20.</w:t>
      </w:r>
      <w:r w:rsidRPr="004614FB">
        <w:rPr>
          <w:sz w:val="22"/>
          <w:szCs w:val="22"/>
        </w:rPr>
        <w:tab/>
        <w:t>Получить от туристов и иных заказчиков турпродукта письменное согласие на обработку их персональных данных (в целях исполнения настоящего договора). Подписанием настоящего договора, направлением сведений о туристах и иных заказчиков турпродукта, Агент гарантирует наличие указанного согласия. Агент обязуется в безусловном порядке компенсировать Туроператору любые расходы, связанные с отсутствием письменного согласия туристов и иных заказчиков турпродукта на обработку их персональных данных, в том числе, но не только, штрафы контролирующих органов и выплаты в пользу туристов и иных заказчиков турпродукта по гражданским искам. Агент обязуется представлять оригинал указанного письменного согласия по первому требованию Туроператора. Агент поручает Туроператору обработку персональных данных третьих лиц и несет ответственность перед субъектами персональных данных. Обработка персональных данных осуществляется в том числе, но не ограничиваясь: в целях оформления проездных документов, бронирования номеров в средствах размещения и у перевозчиков, передачи данных в консульство иностранного государства) и включает в себя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Туроператор соблюдает конфиденциальность персональных данных и обеспечивает безопасность данных при их обработке определением угроз безопасности персональных данных, применением организационных и технических мер по обеспечению безопасности персональных данных, применением прошедшей в установленном порядке процедуру оценки соответствия средств защиты информации,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 учетом машинных носителей персональных данных, обнаружением фактов несанкционированного доступа к персональным данным и принятием мер, восстановлением персональных данных, модифицированных или уничтоженных вследствие несанкционированного доступа к ним, установлением правил доступа к персональным данным, а также обеспечением регистрации и учета всех действий, совершаемых с персональными данными в информационной системе персональных данных, контролем за принимаемыми мерами по обеспечению безопасности персональных данных и уровня защищенности информационных систем персональных данных. Туроператор не обязан получать согласие субъектов персональных данных на обработку их персональных данных.</w:t>
      </w:r>
    </w:p>
    <w:p w:rsidR="004614FB" w:rsidRPr="004614FB" w:rsidRDefault="004614FB" w:rsidP="004614FB">
      <w:pPr>
        <w:jc w:val="both"/>
        <w:rPr>
          <w:sz w:val="22"/>
          <w:szCs w:val="22"/>
        </w:rPr>
      </w:pPr>
      <w:r w:rsidRPr="004614FB">
        <w:rPr>
          <w:sz w:val="22"/>
          <w:szCs w:val="22"/>
        </w:rPr>
        <w:t>2.3.21.</w:t>
      </w:r>
      <w:r w:rsidRPr="004614FB">
        <w:rPr>
          <w:sz w:val="22"/>
          <w:szCs w:val="22"/>
        </w:rPr>
        <w:tab/>
        <w:t xml:space="preserve">При заключении с туристом договора о реализации туристского продукта сформированного туроператором, приложить копию выданной Туроператором доверенности на заключение от его имени договора о реализации туристского продукта с туристом и (или) иным заказчиком, а также, предоставить, по требованию туриста и (или) иного заказчика, копию свидетельства о внесении сведений о Туроператоре в реестр. </w:t>
      </w:r>
    </w:p>
    <w:p w:rsidR="004614FB" w:rsidRPr="00C536EE" w:rsidRDefault="004614FB" w:rsidP="004614FB">
      <w:pPr>
        <w:jc w:val="both"/>
        <w:rPr>
          <w:b/>
          <w:sz w:val="22"/>
          <w:szCs w:val="22"/>
        </w:rPr>
      </w:pPr>
      <w:r w:rsidRPr="00C536EE">
        <w:rPr>
          <w:b/>
          <w:sz w:val="22"/>
          <w:szCs w:val="22"/>
        </w:rPr>
        <w:t>2.4.         Агент вправе:</w:t>
      </w:r>
    </w:p>
    <w:p w:rsidR="004614FB" w:rsidRPr="004614FB" w:rsidRDefault="004614FB" w:rsidP="004614FB">
      <w:pPr>
        <w:jc w:val="both"/>
        <w:rPr>
          <w:sz w:val="22"/>
          <w:szCs w:val="22"/>
        </w:rPr>
      </w:pPr>
      <w:r w:rsidRPr="004614FB">
        <w:rPr>
          <w:sz w:val="22"/>
          <w:szCs w:val="22"/>
        </w:rPr>
        <w:t>2.4.1.</w:t>
      </w:r>
      <w:r w:rsidRPr="004614FB">
        <w:rPr>
          <w:sz w:val="22"/>
          <w:szCs w:val="22"/>
        </w:rPr>
        <w:tab/>
        <w:t>Запрашивать и получать у Туроператора информацию, указанную в п. 2.1.1. настоящего договора.</w:t>
      </w:r>
    </w:p>
    <w:p w:rsidR="004614FB" w:rsidRPr="004614FB" w:rsidRDefault="004614FB" w:rsidP="004614FB">
      <w:pPr>
        <w:jc w:val="both"/>
        <w:rPr>
          <w:sz w:val="22"/>
          <w:szCs w:val="22"/>
        </w:rPr>
      </w:pPr>
      <w:r w:rsidRPr="004614FB">
        <w:rPr>
          <w:sz w:val="22"/>
          <w:szCs w:val="22"/>
        </w:rPr>
        <w:t>2.4.2.</w:t>
      </w:r>
      <w:r w:rsidRPr="004614FB">
        <w:rPr>
          <w:sz w:val="22"/>
          <w:szCs w:val="22"/>
        </w:rPr>
        <w:tab/>
        <w:t>Потребовать включить в перечень услуг, входящих в туристский продукт, услуги по содействию в заключении туристами договоров медицинского страхования, страхования от невыезда. При отсутствии такого требования Агента</w:t>
      </w:r>
      <w:r w:rsidR="00E569C2">
        <w:rPr>
          <w:sz w:val="22"/>
          <w:szCs w:val="22"/>
        </w:rPr>
        <w:t>,</w:t>
      </w:r>
      <w:r w:rsidRPr="004614FB">
        <w:rPr>
          <w:sz w:val="22"/>
          <w:szCs w:val="22"/>
        </w:rPr>
        <w:t xml:space="preserve"> </w:t>
      </w:r>
      <w:r w:rsidRPr="00E569C2">
        <w:rPr>
          <w:b/>
          <w:sz w:val="22"/>
          <w:szCs w:val="22"/>
        </w:rPr>
        <w:t>Агент обязан оказать вышеназванные услуги сам, либо представить Туроператору расписку туриста об отказе от предоставления названных услуг,</w:t>
      </w:r>
      <w:r w:rsidRPr="004614FB">
        <w:rPr>
          <w:sz w:val="22"/>
          <w:szCs w:val="22"/>
        </w:rPr>
        <w:t xml:space="preserve"> в противном случае он принимает на себя ответственность за убытки, вызванные срывом поездки, в том числе в результате невыдачи (несвоевременной) выдачи виз и/или документов посольствами (консульствами).</w:t>
      </w:r>
    </w:p>
    <w:p w:rsidR="004614FB" w:rsidRPr="004614FB" w:rsidRDefault="004614FB" w:rsidP="004614FB">
      <w:pPr>
        <w:jc w:val="both"/>
        <w:rPr>
          <w:sz w:val="22"/>
          <w:szCs w:val="22"/>
        </w:rPr>
      </w:pPr>
      <w:r w:rsidRPr="004614FB">
        <w:rPr>
          <w:sz w:val="22"/>
          <w:szCs w:val="22"/>
        </w:rPr>
        <w:t>2.4.3.</w:t>
      </w:r>
      <w:r w:rsidRPr="004614FB">
        <w:rPr>
          <w:sz w:val="22"/>
          <w:szCs w:val="22"/>
        </w:rPr>
        <w:tab/>
        <w:t>Потребовать включить в перечень услуг, входящих в туристский продукт, услуги по передаче от имени Агента (туристов Агента) документов в посольство (консульство) для оформления виз для туристов.</w:t>
      </w:r>
    </w:p>
    <w:p w:rsidR="004614FB" w:rsidRPr="004614FB" w:rsidRDefault="004614FB" w:rsidP="004614FB">
      <w:pPr>
        <w:jc w:val="both"/>
        <w:rPr>
          <w:sz w:val="22"/>
          <w:szCs w:val="22"/>
        </w:rPr>
      </w:pPr>
      <w:r w:rsidRPr="004614FB">
        <w:rPr>
          <w:sz w:val="22"/>
          <w:szCs w:val="22"/>
        </w:rPr>
        <w:t>2.4.4.</w:t>
      </w:r>
      <w:r w:rsidRPr="004614FB">
        <w:rPr>
          <w:sz w:val="22"/>
          <w:szCs w:val="22"/>
        </w:rPr>
        <w:tab/>
        <w:t xml:space="preserve">Получить агентское вознаграждение, которое выплачивается Агенту при условии полного соблюдения последним условий настоящего договора, в соответствии с размером, указанном в Приложении № 1 к настоящему договору, прайс-листе или счете или подтверждении заявки на бронирование. </w:t>
      </w:r>
    </w:p>
    <w:p w:rsidR="004614FB" w:rsidRPr="004614FB" w:rsidRDefault="004614FB" w:rsidP="004614FB">
      <w:pPr>
        <w:jc w:val="both"/>
        <w:rPr>
          <w:sz w:val="22"/>
          <w:szCs w:val="22"/>
        </w:rPr>
      </w:pPr>
    </w:p>
    <w:p w:rsidR="004614FB" w:rsidRPr="00C536EE" w:rsidRDefault="004614FB" w:rsidP="00C536EE">
      <w:pPr>
        <w:jc w:val="center"/>
        <w:rPr>
          <w:b/>
          <w:sz w:val="22"/>
          <w:szCs w:val="22"/>
        </w:rPr>
      </w:pPr>
      <w:r w:rsidRPr="00C536EE">
        <w:rPr>
          <w:b/>
          <w:sz w:val="22"/>
          <w:szCs w:val="22"/>
        </w:rPr>
        <w:t>3.  Порядок бронирования туристского продукта</w:t>
      </w:r>
    </w:p>
    <w:p w:rsidR="004614FB" w:rsidRPr="004614FB" w:rsidRDefault="004614FB" w:rsidP="004614FB">
      <w:pPr>
        <w:jc w:val="both"/>
        <w:rPr>
          <w:sz w:val="22"/>
          <w:szCs w:val="22"/>
        </w:rPr>
      </w:pPr>
    </w:p>
    <w:p w:rsidR="004614FB" w:rsidRPr="004614FB" w:rsidRDefault="004614FB" w:rsidP="004614FB">
      <w:pPr>
        <w:jc w:val="both"/>
        <w:rPr>
          <w:sz w:val="22"/>
          <w:szCs w:val="22"/>
        </w:rPr>
      </w:pPr>
      <w:r w:rsidRPr="004614FB">
        <w:rPr>
          <w:sz w:val="22"/>
          <w:szCs w:val="22"/>
        </w:rPr>
        <w:t>3.1.</w:t>
      </w:r>
      <w:r w:rsidRPr="004614FB">
        <w:rPr>
          <w:sz w:val="22"/>
          <w:szCs w:val="22"/>
        </w:rPr>
        <w:tab/>
        <w:t xml:space="preserve">Агент направляет Туроператору Заявку на бронирование туристского продукта по установленной форме, в которой содержатся следующие данные: </w:t>
      </w:r>
    </w:p>
    <w:p w:rsidR="004614FB" w:rsidRDefault="004614FB" w:rsidP="004614FB">
      <w:pPr>
        <w:jc w:val="both"/>
        <w:rPr>
          <w:sz w:val="22"/>
          <w:szCs w:val="22"/>
        </w:rPr>
      </w:pPr>
      <w:r w:rsidRPr="004614FB">
        <w:rPr>
          <w:sz w:val="22"/>
          <w:szCs w:val="22"/>
        </w:rPr>
        <w:t>-</w:t>
      </w:r>
      <w:r w:rsidRPr="004614FB">
        <w:rPr>
          <w:sz w:val="22"/>
          <w:szCs w:val="22"/>
        </w:rPr>
        <w:tab/>
        <w:t>фамилии и имена туристов (в русской и (или) иной транскрипции, которые даются в загранпаспорте), их пол,  дата рождения, гражданство, номер загранпаспорта, место рождения,</w:t>
      </w:r>
    </w:p>
    <w:p w:rsidR="000B6837" w:rsidRPr="004614FB" w:rsidRDefault="000B6837" w:rsidP="004614FB">
      <w:pPr>
        <w:jc w:val="both"/>
        <w:rPr>
          <w:sz w:val="22"/>
          <w:szCs w:val="22"/>
        </w:rPr>
      </w:pPr>
    </w:p>
    <w:p w:rsidR="004614FB" w:rsidRPr="004614FB" w:rsidRDefault="004614FB" w:rsidP="004614FB">
      <w:pPr>
        <w:jc w:val="both"/>
        <w:rPr>
          <w:sz w:val="22"/>
          <w:szCs w:val="22"/>
        </w:rPr>
      </w:pPr>
      <w:r w:rsidRPr="004614FB">
        <w:rPr>
          <w:sz w:val="22"/>
          <w:szCs w:val="22"/>
        </w:rPr>
        <w:lastRenderedPageBreak/>
        <w:t>-</w:t>
      </w:r>
      <w:r w:rsidRPr="004614FB">
        <w:rPr>
          <w:sz w:val="22"/>
          <w:szCs w:val="22"/>
        </w:rPr>
        <w:tab/>
        <w:t>сроки совершения и маршрут путешествия;</w:t>
      </w:r>
    </w:p>
    <w:p w:rsidR="004614FB" w:rsidRPr="004614FB" w:rsidRDefault="004614FB" w:rsidP="004614FB">
      <w:pPr>
        <w:jc w:val="both"/>
        <w:rPr>
          <w:sz w:val="22"/>
          <w:szCs w:val="22"/>
        </w:rPr>
      </w:pPr>
      <w:r w:rsidRPr="004614FB">
        <w:rPr>
          <w:sz w:val="22"/>
          <w:szCs w:val="22"/>
        </w:rPr>
        <w:t>-</w:t>
      </w:r>
      <w:r w:rsidRPr="004614FB">
        <w:rPr>
          <w:sz w:val="22"/>
          <w:szCs w:val="22"/>
        </w:rPr>
        <w:tab/>
        <w:t xml:space="preserve">название и категория средства размещения, количество бронируемых номеров с указанием категорий номеров; сроки проживания; </w:t>
      </w:r>
    </w:p>
    <w:p w:rsidR="004614FB" w:rsidRPr="004614FB" w:rsidRDefault="004614FB" w:rsidP="004614FB">
      <w:pPr>
        <w:jc w:val="both"/>
        <w:rPr>
          <w:sz w:val="22"/>
          <w:szCs w:val="22"/>
        </w:rPr>
      </w:pPr>
      <w:r w:rsidRPr="004614FB">
        <w:rPr>
          <w:sz w:val="22"/>
          <w:szCs w:val="22"/>
        </w:rPr>
        <w:t>-</w:t>
      </w:r>
      <w:r w:rsidRPr="004614FB">
        <w:rPr>
          <w:sz w:val="22"/>
          <w:szCs w:val="22"/>
        </w:rPr>
        <w:tab/>
        <w:t>тип питания;</w:t>
      </w:r>
    </w:p>
    <w:p w:rsidR="004614FB" w:rsidRPr="004614FB" w:rsidRDefault="004614FB" w:rsidP="004614FB">
      <w:pPr>
        <w:jc w:val="both"/>
        <w:rPr>
          <w:sz w:val="22"/>
          <w:szCs w:val="22"/>
        </w:rPr>
      </w:pPr>
      <w:r w:rsidRPr="004614FB">
        <w:rPr>
          <w:sz w:val="22"/>
          <w:szCs w:val="22"/>
        </w:rPr>
        <w:t>-</w:t>
      </w:r>
      <w:r w:rsidRPr="004614FB">
        <w:rPr>
          <w:sz w:val="22"/>
          <w:szCs w:val="22"/>
        </w:rPr>
        <w:tab/>
        <w:t>необходимость включения в туристский продукт услуг по перевозке туриста;</w:t>
      </w:r>
    </w:p>
    <w:p w:rsidR="004614FB" w:rsidRPr="004614FB" w:rsidRDefault="004614FB" w:rsidP="004614FB">
      <w:pPr>
        <w:jc w:val="both"/>
        <w:rPr>
          <w:sz w:val="22"/>
          <w:szCs w:val="22"/>
        </w:rPr>
      </w:pPr>
      <w:r w:rsidRPr="004614FB">
        <w:rPr>
          <w:sz w:val="22"/>
          <w:szCs w:val="22"/>
        </w:rPr>
        <w:t>-</w:t>
      </w:r>
      <w:r w:rsidRPr="004614FB">
        <w:rPr>
          <w:sz w:val="22"/>
          <w:szCs w:val="22"/>
        </w:rPr>
        <w:tab/>
        <w:t>необходимость включения в туристский продукт дополнительных услуг, в том числе услуг по страхованию туристов;</w:t>
      </w:r>
    </w:p>
    <w:p w:rsidR="004614FB" w:rsidRPr="004614FB" w:rsidRDefault="004614FB" w:rsidP="004614FB">
      <w:pPr>
        <w:jc w:val="both"/>
        <w:rPr>
          <w:sz w:val="22"/>
          <w:szCs w:val="22"/>
        </w:rPr>
      </w:pPr>
      <w:r w:rsidRPr="004614FB">
        <w:rPr>
          <w:sz w:val="22"/>
          <w:szCs w:val="22"/>
        </w:rPr>
        <w:t>-</w:t>
      </w:r>
      <w:r w:rsidRPr="004614FB">
        <w:rPr>
          <w:sz w:val="22"/>
          <w:szCs w:val="22"/>
        </w:rPr>
        <w:tab/>
        <w:t>иные условия и сведения, имеюшие отношение к туристскому продукту,</w:t>
      </w:r>
    </w:p>
    <w:p w:rsidR="004614FB" w:rsidRPr="004614FB" w:rsidRDefault="004614FB" w:rsidP="004614FB">
      <w:pPr>
        <w:jc w:val="both"/>
        <w:rPr>
          <w:sz w:val="22"/>
          <w:szCs w:val="22"/>
        </w:rPr>
      </w:pPr>
      <w:r w:rsidRPr="004614FB">
        <w:rPr>
          <w:sz w:val="22"/>
          <w:szCs w:val="22"/>
        </w:rPr>
        <w:t>-</w:t>
      </w:r>
      <w:r w:rsidRPr="004614FB">
        <w:rPr>
          <w:sz w:val="22"/>
          <w:szCs w:val="22"/>
        </w:rPr>
        <w:tab/>
        <w:t>копии загранпаспорта туристов.</w:t>
      </w:r>
    </w:p>
    <w:p w:rsidR="004614FB" w:rsidRPr="004614FB" w:rsidRDefault="004614FB" w:rsidP="004614FB">
      <w:pPr>
        <w:jc w:val="both"/>
        <w:rPr>
          <w:sz w:val="22"/>
          <w:szCs w:val="22"/>
        </w:rPr>
      </w:pPr>
      <w:r w:rsidRPr="004614FB">
        <w:rPr>
          <w:sz w:val="22"/>
          <w:szCs w:val="22"/>
        </w:rPr>
        <w:t>3.2.</w:t>
      </w:r>
      <w:r w:rsidRPr="004614FB">
        <w:rPr>
          <w:sz w:val="22"/>
          <w:szCs w:val="22"/>
        </w:rPr>
        <w:tab/>
        <w:t xml:space="preserve">В случае наличия у Туроператора туристского продукта, соответствующего требованиям, содержащимся в Заявке на бронирование, Туроператор направляет Агенту в подтверждение счет на оплату. </w:t>
      </w:r>
    </w:p>
    <w:p w:rsidR="004614FB" w:rsidRPr="004614FB" w:rsidRDefault="004614FB" w:rsidP="004614FB">
      <w:pPr>
        <w:jc w:val="both"/>
        <w:rPr>
          <w:sz w:val="22"/>
          <w:szCs w:val="22"/>
        </w:rPr>
      </w:pPr>
      <w:r w:rsidRPr="004614FB">
        <w:rPr>
          <w:sz w:val="22"/>
          <w:szCs w:val="22"/>
        </w:rPr>
        <w:t>3.3.</w:t>
      </w:r>
      <w:r w:rsidRPr="004614FB">
        <w:rPr>
          <w:sz w:val="22"/>
          <w:szCs w:val="22"/>
        </w:rPr>
        <w:tab/>
        <w:t>Агент несет ответственность за правильность указанных в заявке имен, дат рождения и прочих данных туристов и соответствие документов туристов требованиям, предъявляемым при въезде/выезде из/в РФ и стране пребывания.</w:t>
      </w:r>
    </w:p>
    <w:p w:rsidR="004614FB" w:rsidRPr="004614FB" w:rsidRDefault="004614FB" w:rsidP="004614FB">
      <w:pPr>
        <w:jc w:val="both"/>
        <w:rPr>
          <w:sz w:val="22"/>
          <w:szCs w:val="22"/>
        </w:rPr>
      </w:pPr>
      <w:r w:rsidRPr="004614FB">
        <w:rPr>
          <w:sz w:val="22"/>
          <w:szCs w:val="22"/>
        </w:rPr>
        <w:t>3.4.</w:t>
      </w:r>
      <w:r w:rsidRPr="004614FB">
        <w:rPr>
          <w:sz w:val="22"/>
          <w:szCs w:val="22"/>
        </w:rPr>
        <w:tab/>
        <w:t>Обязанность Туроператора по предоставлению Агенту туристского продукта возникает после перечисления (внесения) Агентом денежных средств за соответствующий туристский продукт. Туроператор выдаёт Агенту документы, необходимые для совершения туристами путешествия, на основании и после полной оплаты Агентом счёта.</w:t>
      </w:r>
    </w:p>
    <w:p w:rsidR="004614FB" w:rsidRPr="004614FB" w:rsidRDefault="004614FB" w:rsidP="004614FB">
      <w:pPr>
        <w:jc w:val="both"/>
        <w:rPr>
          <w:sz w:val="22"/>
          <w:szCs w:val="22"/>
        </w:rPr>
      </w:pPr>
      <w:r w:rsidRPr="004614FB">
        <w:rPr>
          <w:sz w:val="22"/>
          <w:szCs w:val="22"/>
        </w:rPr>
        <w:t>3.5.</w:t>
      </w:r>
      <w:r w:rsidRPr="004614FB">
        <w:rPr>
          <w:sz w:val="22"/>
          <w:szCs w:val="22"/>
        </w:rPr>
        <w:tab/>
        <w:t xml:space="preserve">В случае аннулирования Агентом подтвержденной Туроператором заявки на бронирование туристского продукта для Агента наступают последствия, указанные в п. 5.1. настоящего договора. </w:t>
      </w:r>
    </w:p>
    <w:p w:rsidR="004614FB" w:rsidRDefault="004614FB" w:rsidP="004614FB">
      <w:pPr>
        <w:jc w:val="both"/>
        <w:rPr>
          <w:sz w:val="22"/>
          <w:szCs w:val="22"/>
        </w:rPr>
      </w:pPr>
      <w:r w:rsidRPr="004614FB">
        <w:rPr>
          <w:sz w:val="22"/>
          <w:szCs w:val="22"/>
        </w:rPr>
        <w:t>3.6.</w:t>
      </w:r>
      <w:r w:rsidRPr="004614FB">
        <w:rPr>
          <w:sz w:val="22"/>
          <w:szCs w:val="22"/>
        </w:rPr>
        <w:tab/>
        <w:t xml:space="preserve">Изменение Агентом количества туристов, типа номера, типа (системы) питания, средства размещения или сроков проживания производится посредством уведомления Туроператора о желаемых изменениях и при наличии такой возможности. Если изменение  влечет за собой штрафные санкции, то оно оплачивается по дополнительно выставленному Туроператором счёту. </w:t>
      </w:r>
    </w:p>
    <w:p w:rsidR="008C33F1" w:rsidRPr="004614FB" w:rsidRDefault="008C33F1" w:rsidP="004614FB">
      <w:pPr>
        <w:jc w:val="both"/>
        <w:rPr>
          <w:sz w:val="22"/>
          <w:szCs w:val="22"/>
        </w:rPr>
      </w:pPr>
    </w:p>
    <w:p w:rsidR="004614FB" w:rsidRDefault="004614FB" w:rsidP="008C33F1">
      <w:pPr>
        <w:jc w:val="center"/>
        <w:rPr>
          <w:b/>
          <w:sz w:val="22"/>
          <w:szCs w:val="22"/>
        </w:rPr>
      </w:pPr>
      <w:r w:rsidRPr="008C33F1">
        <w:rPr>
          <w:b/>
          <w:sz w:val="22"/>
          <w:szCs w:val="22"/>
        </w:rPr>
        <w:t>4.</w:t>
      </w:r>
      <w:r w:rsidRPr="008C33F1">
        <w:rPr>
          <w:b/>
          <w:sz w:val="22"/>
          <w:szCs w:val="22"/>
        </w:rPr>
        <w:tab/>
        <w:t>Порядок расчетов и платежей</w:t>
      </w:r>
    </w:p>
    <w:p w:rsidR="008C33F1" w:rsidRPr="008C33F1" w:rsidRDefault="008C33F1" w:rsidP="008C33F1">
      <w:pPr>
        <w:jc w:val="center"/>
        <w:rPr>
          <w:b/>
          <w:sz w:val="22"/>
          <w:szCs w:val="22"/>
        </w:rPr>
      </w:pPr>
    </w:p>
    <w:p w:rsidR="004614FB" w:rsidRPr="004614FB" w:rsidRDefault="004614FB" w:rsidP="004614FB">
      <w:pPr>
        <w:jc w:val="both"/>
        <w:rPr>
          <w:sz w:val="22"/>
          <w:szCs w:val="22"/>
        </w:rPr>
      </w:pPr>
      <w:r w:rsidRPr="004614FB">
        <w:rPr>
          <w:sz w:val="22"/>
          <w:szCs w:val="22"/>
        </w:rPr>
        <w:t>4.1.</w:t>
      </w:r>
      <w:r w:rsidRPr="004614FB">
        <w:rPr>
          <w:sz w:val="22"/>
          <w:szCs w:val="22"/>
        </w:rPr>
        <w:tab/>
        <w:t>Цена туристских продуктов Туроператора указывается в выставляемом Туроператором счете. Цены туристских продуктов Туроператора, указанные в ценовых приложениях, а также в сети Интернет на web-сайтах Туроператора www.amurturist.</w:t>
      </w:r>
      <w:r w:rsidR="008C33F1">
        <w:rPr>
          <w:sz w:val="22"/>
          <w:szCs w:val="22"/>
        </w:rPr>
        <w:t>info</w:t>
      </w:r>
      <w:r w:rsidRPr="004614FB">
        <w:rPr>
          <w:sz w:val="22"/>
          <w:szCs w:val="22"/>
        </w:rPr>
        <w:t>, являются справочными и могут быть изменены в одностороннем порядке.</w:t>
      </w:r>
    </w:p>
    <w:p w:rsidR="004614FB" w:rsidRPr="004614FB" w:rsidRDefault="004614FB" w:rsidP="004614FB">
      <w:pPr>
        <w:jc w:val="both"/>
        <w:rPr>
          <w:sz w:val="22"/>
          <w:szCs w:val="22"/>
        </w:rPr>
      </w:pPr>
      <w:r w:rsidRPr="004614FB">
        <w:rPr>
          <w:sz w:val="22"/>
          <w:szCs w:val="22"/>
        </w:rPr>
        <w:t>4.2.</w:t>
      </w:r>
      <w:r w:rsidRPr="004614FB">
        <w:rPr>
          <w:sz w:val="22"/>
          <w:szCs w:val="22"/>
        </w:rPr>
        <w:tab/>
        <w:t xml:space="preserve">Счета выставляются в рублях и в условных единицах. Все виды платежей по настоящему договору производятся в рублях из расчета, что одна условная единица равна рублевому эквиваленту по курсу, установленному ЦБ РФ + 2% конвертации на день полной оплаты туристского продукта. </w:t>
      </w:r>
    </w:p>
    <w:p w:rsidR="004614FB" w:rsidRPr="004614FB" w:rsidRDefault="004614FB" w:rsidP="004614FB">
      <w:pPr>
        <w:jc w:val="both"/>
        <w:rPr>
          <w:sz w:val="22"/>
          <w:szCs w:val="22"/>
        </w:rPr>
      </w:pPr>
      <w:r w:rsidRPr="004614FB">
        <w:rPr>
          <w:sz w:val="22"/>
          <w:szCs w:val="22"/>
        </w:rPr>
        <w:t>4.3.</w:t>
      </w:r>
      <w:r w:rsidRPr="004614FB">
        <w:rPr>
          <w:sz w:val="22"/>
          <w:szCs w:val="22"/>
        </w:rPr>
        <w:tab/>
        <w:t xml:space="preserve">Агент обязан произвести полную или частичную (не менее 50%) оплату туристского продукта на основании выставленного Туроператором счета в течение </w:t>
      </w:r>
      <w:r w:rsidRPr="00E569C2">
        <w:rPr>
          <w:b/>
          <w:sz w:val="22"/>
          <w:szCs w:val="22"/>
        </w:rPr>
        <w:t>одного банковского дня</w:t>
      </w:r>
      <w:r w:rsidRPr="004614FB">
        <w:rPr>
          <w:sz w:val="22"/>
          <w:szCs w:val="22"/>
        </w:rPr>
        <w:t xml:space="preserve"> с момента выставления счета. При подтверждении Туроператором бронирования туристского продукта с датой начала путешествия менее чем через 14 рабочих дней с момента подтверждения, Агент обязан произвести полную оплату туристского продукта в течение одного банковского дня с момента выставления счета. По требованию Туроператора Агент обязан произвести полную оплату туристского продукта в иные, в том числе более сжатые по сравнению с условиями настоящего пункта, сроки. Агент обязан произвести полную оплату туристского продукта </w:t>
      </w:r>
      <w:r w:rsidRPr="00E569C2">
        <w:rPr>
          <w:b/>
          <w:sz w:val="22"/>
          <w:szCs w:val="22"/>
        </w:rPr>
        <w:t>до начала путешествия и с соблюдением сроков</w:t>
      </w:r>
      <w:r w:rsidRPr="004614FB">
        <w:rPr>
          <w:sz w:val="22"/>
          <w:szCs w:val="22"/>
        </w:rPr>
        <w:t>, установленных настоящим пунктом. Туроператор вправе не представлять забронированные услуги и не передавать документы до поступления от Агента полной оплаты туристского продукта. Днем оплаты Агентом туристского продукта считается дата зачисления денежных средств на счет Туроператора или дата поступления денежных средств в кассу Туроператора.</w:t>
      </w:r>
    </w:p>
    <w:p w:rsidR="004614FB" w:rsidRPr="004614FB" w:rsidRDefault="004614FB" w:rsidP="004614FB">
      <w:pPr>
        <w:jc w:val="both"/>
        <w:rPr>
          <w:sz w:val="22"/>
          <w:szCs w:val="22"/>
        </w:rPr>
      </w:pPr>
      <w:r w:rsidRPr="004614FB">
        <w:rPr>
          <w:sz w:val="22"/>
          <w:szCs w:val="22"/>
        </w:rPr>
        <w:t>4.4.</w:t>
      </w:r>
      <w:r w:rsidRPr="004614FB">
        <w:rPr>
          <w:sz w:val="22"/>
          <w:szCs w:val="22"/>
        </w:rPr>
        <w:tab/>
        <w:t>Безналичная оплата туристских продуктов без предварительно выставленного Туроператором счета не допускается.</w:t>
      </w:r>
    </w:p>
    <w:p w:rsidR="004614FB" w:rsidRPr="004614FB" w:rsidRDefault="004614FB" w:rsidP="004614FB">
      <w:pPr>
        <w:jc w:val="both"/>
        <w:rPr>
          <w:sz w:val="22"/>
          <w:szCs w:val="22"/>
        </w:rPr>
      </w:pPr>
      <w:r w:rsidRPr="004614FB">
        <w:rPr>
          <w:sz w:val="22"/>
          <w:szCs w:val="22"/>
        </w:rPr>
        <w:t>4.5.</w:t>
      </w:r>
      <w:r w:rsidRPr="004614FB">
        <w:rPr>
          <w:sz w:val="22"/>
          <w:szCs w:val="22"/>
        </w:rPr>
        <w:tab/>
        <w:t xml:space="preserve">В случае удорожания туристских продуктов по объективным причинам, в том числе в результате: </w:t>
      </w:r>
    </w:p>
    <w:p w:rsidR="004614FB" w:rsidRPr="004614FB" w:rsidRDefault="004614FB" w:rsidP="004614FB">
      <w:pPr>
        <w:jc w:val="both"/>
        <w:rPr>
          <w:sz w:val="22"/>
          <w:szCs w:val="22"/>
        </w:rPr>
      </w:pPr>
      <w:r w:rsidRPr="004614FB">
        <w:rPr>
          <w:sz w:val="22"/>
          <w:szCs w:val="22"/>
        </w:rPr>
        <w:t>-</w:t>
      </w:r>
      <w:r w:rsidRPr="004614FB">
        <w:rPr>
          <w:sz w:val="22"/>
          <w:szCs w:val="22"/>
        </w:rPr>
        <w:tab/>
        <w:t>повышения транспортных тарифов, изменения стоимости перелета (более 2% от действующих тарифов на момент выставления Туроператором счета);</w:t>
      </w:r>
    </w:p>
    <w:p w:rsidR="004614FB" w:rsidRPr="004614FB" w:rsidRDefault="004614FB" w:rsidP="004614FB">
      <w:pPr>
        <w:jc w:val="both"/>
        <w:rPr>
          <w:sz w:val="22"/>
          <w:szCs w:val="22"/>
        </w:rPr>
      </w:pPr>
      <w:r w:rsidRPr="004614FB">
        <w:rPr>
          <w:sz w:val="22"/>
          <w:szCs w:val="22"/>
        </w:rPr>
        <w:t>-</w:t>
      </w:r>
      <w:r w:rsidRPr="004614FB">
        <w:rPr>
          <w:sz w:val="22"/>
          <w:szCs w:val="22"/>
        </w:rPr>
        <w:tab/>
        <w:t>изменения курсов валют (более 2% от установленных ЦБ РФ курсов валют на момент выставления Туроператором счета);</w:t>
      </w:r>
    </w:p>
    <w:p w:rsidR="004614FB" w:rsidRPr="004614FB" w:rsidRDefault="004614FB" w:rsidP="004614FB">
      <w:pPr>
        <w:jc w:val="both"/>
        <w:rPr>
          <w:sz w:val="22"/>
          <w:szCs w:val="22"/>
        </w:rPr>
      </w:pPr>
      <w:r w:rsidRPr="004614FB">
        <w:rPr>
          <w:sz w:val="22"/>
          <w:szCs w:val="22"/>
        </w:rPr>
        <w:t>-</w:t>
      </w:r>
      <w:r w:rsidRPr="004614FB">
        <w:rPr>
          <w:sz w:val="22"/>
          <w:szCs w:val="22"/>
        </w:rPr>
        <w:tab/>
        <w:t>введения новых или повышения действующих налогов, сборов и других обязательных платежей,</w:t>
      </w:r>
    </w:p>
    <w:p w:rsidR="004614FB" w:rsidRPr="004614FB" w:rsidRDefault="004614FB" w:rsidP="004614FB">
      <w:pPr>
        <w:jc w:val="both"/>
        <w:rPr>
          <w:sz w:val="22"/>
          <w:szCs w:val="22"/>
        </w:rPr>
      </w:pPr>
      <w:r w:rsidRPr="004614FB">
        <w:rPr>
          <w:sz w:val="22"/>
          <w:szCs w:val="22"/>
        </w:rPr>
        <w:t>Агентом осуществляется доплата на основании дополнительных счетов, выставляемых Туроператором.</w:t>
      </w:r>
    </w:p>
    <w:p w:rsidR="000B6837" w:rsidRDefault="004614FB" w:rsidP="004614FB">
      <w:pPr>
        <w:jc w:val="both"/>
        <w:rPr>
          <w:sz w:val="22"/>
          <w:szCs w:val="22"/>
        </w:rPr>
      </w:pPr>
      <w:r w:rsidRPr="004614FB">
        <w:rPr>
          <w:sz w:val="22"/>
          <w:szCs w:val="22"/>
        </w:rPr>
        <w:t>4.6.</w:t>
      </w:r>
      <w:r w:rsidRPr="004614FB">
        <w:rPr>
          <w:sz w:val="22"/>
          <w:szCs w:val="22"/>
        </w:rPr>
        <w:tab/>
        <w:t>За реализацию и продвижение туристских услуг Туроператор выплачивает Агенту Агентское вознаграждение. Размер Агентского вознаграждения указывается в Приложении № 1 к Договору. Выплата агентского вознаграждения производится путем удержания Агентом сумм вознаграждения из средств, причитающихся Туроператору за реализованный туристский продукт.  На портовые и любые иные сборы,</w:t>
      </w:r>
    </w:p>
    <w:p w:rsidR="004614FB" w:rsidRPr="004614FB" w:rsidRDefault="004614FB" w:rsidP="004614FB">
      <w:pPr>
        <w:jc w:val="both"/>
        <w:rPr>
          <w:sz w:val="22"/>
          <w:szCs w:val="22"/>
        </w:rPr>
      </w:pPr>
      <w:r w:rsidRPr="004614FB">
        <w:rPr>
          <w:sz w:val="22"/>
          <w:szCs w:val="22"/>
        </w:rPr>
        <w:lastRenderedPageBreak/>
        <w:t xml:space="preserve"> таксы, чаевые, оформление документов для передачи в консульство, консульский сбор, рождественские, новогодние и другие праздничные ужины и мероприятия, дополнительные экскурсии, страхование, другие дополнительные услуги, не оговоренные в заявке Агента на бронирование туристского продукта и фактически оказанные туристам и т.д. агентское вознаграждение не предоставляется и не выплачивается. </w:t>
      </w:r>
    </w:p>
    <w:p w:rsidR="004614FB" w:rsidRPr="004614FB" w:rsidRDefault="004614FB" w:rsidP="004614FB">
      <w:pPr>
        <w:jc w:val="both"/>
        <w:rPr>
          <w:sz w:val="22"/>
          <w:szCs w:val="22"/>
        </w:rPr>
      </w:pPr>
      <w:r w:rsidRPr="004614FB">
        <w:rPr>
          <w:sz w:val="22"/>
          <w:szCs w:val="22"/>
        </w:rPr>
        <w:t>4.7.</w:t>
      </w:r>
      <w:r w:rsidRPr="004614FB">
        <w:rPr>
          <w:sz w:val="22"/>
          <w:szCs w:val="22"/>
        </w:rPr>
        <w:tab/>
        <w:t>В случае наличия задолженности Агента перед Туроператором, Туроператор вправе удержать из денежных средств, уплаченных ему Агентом ранее,  имеющуюся задолженность. В этом случае, соответственно, уменьшается сумма  по оплате туристских продуктов (в том числе полностью оплаченных), перечисленная Агентом ранее в соответствии с его заявками на бронирование туристского продукта.</w:t>
      </w:r>
    </w:p>
    <w:p w:rsidR="004614FB" w:rsidRPr="004614FB" w:rsidRDefault="004614FB" w:rsidP="004614FB">
      <w:pPr>
        <w:jc w:val="both"/>
        <w:rPr>
          <w:sz w:val="22"/>
          <w:szCs w:val="22"/>
        </w:rPr>
      </w:pPr>
      <w:r w:rsidRPr="004614FB">
        <w:rPr>
          <w:sz w:val="22"/>
          <w:szCs w:val="22"/>
        </w:rPr>
        <w:t>4.8.</w:t>
      </w:r>
      <w:r w:rsidRPr="004614FB">
        <w:rPr>
          <w:sz w:val="22"/>
          <w:szCs w:val="22"/>
        </w:rPr>
        <w:tab/>
        <w:t>Проценты на предоплату не начисляются и уплате не подлежат.</w:t>
      </w:r>
    </w:p>
    <w:p w:rsidR="004614FB" w:rsidRPr="004614FB" w:rsidRDefault="004614FB" w:rsidP="004614FB">
      <w:pPr>
        <w:jc w:val="both"/>
        <w:rPr>
          <w:sz w:val="22"/>
          <w:szCs w:val="22"/>
        </w:rPr>
      </w:pPr>
    </w:p>
    <w:p w:rsidR="004614FB" w:rsidRPr="004614FB" w:rsidRDefault="004614FB" w:rsidP="008C33F1">
      <w:pPr>
        <w:jc w:val="center"/>
        <w:rPr>
          <w:sz w:val="22"/>
          <w:szCs w:val="22"/>
        </w:rPr>
      </w:pPr>
      <w:r w:rsidRPr="008C33F1">
        <w:rPr>
          <w:b/>
          <w:sz w:val="22"/>
          <w:szCs w:val="22"/>
        </w:rPr>
        <w:t>5</w:t>
      </w:r>
      <w:r w:rsidRPr="004614FB">
        <w:rPr>
          <w:sz w:val="22"/>
          <w:szCs w:val="22"/>
        </w:rPr>
        <w:t>.</w:t>
      </w:r>
      <w:r w:rsidRPr="008C33F1">
        <w:rPr>
          <w:b/>
          <w:sz w:val="22"/>
          <w:szCs w:val="22"/>
        </w:rPr>
        <w:tab/>
        <w:t>Ответственность сторон</w:t>
      </w:r>
    </w:p>
    <w:p w:rsidR="004614FB" w:rsidRPr="004614FB" w:rsidRDefault="004614FB" w:rsidP="004614FB">
      <w:pPr>
        <w:jc w:val="both"/>
        <w:rPr>
          <w:sz w:val="22"/>
          <w:szCs w:val="22"/>
        </w:rPr>
      </w:pPr>
    </w:p>
    <w:p w:rsidR="004614FB" w:rsidRPr="004614FB" w:rsidRDefault="004614FB" w:rsidP="004614FB">
      <w:pPr>
        <w:jc w:val="both"/>
        <w:rPr>
          <w:sz w:val="22"/>
          <w:szCs w:val="22"/>
        </w:rPr>
      </w:pPr>
      <w:r w:rsidRPr="004614FB">
        <w:rPr>
          <w:sz w:val="22"/>
          <w:szCs w:val="22"/>
        </w:rPr>
        <w:t>5.1. При отказе туриста от туристского продукта, Агент уплачивает Туроператору фактические расходы. Фактическими расходами Туроператора являются денежные средства, уплаченные им третьим лицам, в том числе: неустойки и штрафы, оплаченные во исполнение обязательств по дог</w:t>
      </w:r>
      <w:r w:rsidR="008C33F1">
        <w:rPr>
          <w:sz w:val="22"/>
          <w:szCs w:val="22"/>
        </w:rPr>
        <w:t>оворам с контрагентами, а также</w:t>
      </w:r>
      <w:r w:rsidRPr="004614FB">
        <w:rPr>
          <w:sz w:val="22"/>
          <w:szCs w:val="22"/>
        </w:rPr>
        <w:t xml:space="preserve"> иные расходы. Суммы фактических расходов, в зависимости от сроков изменения условий бронирования и аннуляций определяются в каждом конкретном случае. </w:t>
      </w:r>
    </w:p>
    <w:p w:rsidR="004614FB" w:rsidRPr="004614FB" w:rsidRDefault="004614FB" w:rsidP="004614FB">
      <w:pPr>
        <w:jc w:val="both"/>
        <w:rPr>
          <w:sz w:val="22"/>
          <w:szCs w:val="22"/>
        </w:rPr>
      </w:pPr>
      <w:r w:rsidRPr="004614FB">
        <w:rPr>
          <w:sz w:val="22"/>
          <w:szCs w:val="22"/>
        </w:rPr>
        <w:t>Агент несет ответственность согласно данному пункту договора независимо от причин, вызвавших указанные в данном пункте обстоятельства. Агент принимает на себя ручательство за исполнение сделки заказчиком туристского продукта, в том числе за исполнение обязанности по оплате по договору и совершение путешествия.</w:t>
      </w:r>
    </w:p>
    <w:p w:rsidR="004614FB" w:rsidRPr="004614FB" w:rsidRDefault="004614FB" w:rsidP="004614FB">
      <w:pPr>
        <w:jc w:val="both"/>
        <w:rPr>
          <w:sz w:val="22"/>
          <w:szCs w:val="22"/>
        </w:rPr>
      </w:pPr>
      <w:r w:rsidRPr="004614FB">
        <w:rPr>
          <w:sz w:val="22"/>
          <w:szCs w:val="22"/>
        </w:rPr>
        <w:t>5.2.</w:t>
      </w:r>
      <w:r w:rsidRPr="004614FB">
        <w:rPr>
          <w:sz w:val="22"/>
          <w:szCs w:val="22"/>
        </w:rPr>
        <w:tab/>
        <w:t>При не поступлении оплаты за турпродукт, изменении условий бронирования, отказе от подтвержденного бронирования по инициативе Агента либо нарушении иных условий, предусмотренных настоящим договором, в том числе - если  Агент ввел туриста в заблуждение и предоставил туристу информацию об услугах, отличную от информации, представленной Туроператором, то в случае предъявления туристом претензий к качеству услуг по причине несоответствия предоставленной Агентом информации действительности, Агент возмещает фактически понесенные Туроператором расходы, возвращает Туроператору агентское вознаграждение, а также — возмещает причиненные туристу и Туроператору убытки.</w:t>
      </w:r>
    </w:p>
    <w:p w:rsidR="004614FB" w:rsidRPr="004614FB" w:rsidRDefault="004614FB" w:rsidP="004614FB">
      <w:pPr>
        <w:jc w:val="both"/>
        <w:rPr>
          <w:sz w:val="22"/>
          <w:szCs w:val="22"/>
        </w:rPr>
      </w:pPr>
      <w:r w:rsidRPr="004614FB">
        <w:rPr>
          <w:sz w:val="22"/>
          <w:szCs w:val="22"/>
        </w:rPr>
        <w:t>5.3.</w:t>
      </w:r>
      <w:r w:rsidRPr="004614FB">
        <w:rPr>
          <w:sz w:val="22"/>
          <w:szCs w:val="22"/>
        </w:rPr>
        <w:tab/>
        <w:t>Применение мер по обеспечению исполнения обязательств, в том числе указанных в п. 5.2 настоящего договора, является правом, а не обязанностью Туроператора и осуществляется им по своему усмотрению.</w:t>
      </w:r>
    </w:p>
    <w:p w:rsidR="004614FB" w:rsidRPr="004614FB" w:rsidRDefault="004614FB" w:rsidP="004614FB">
      <w:pPr>
        <w:jc w:val="both"/>
        <w:rPr>
          <w:sz w:val="22"/>
          <w:szCs w:val="22"/>
        </w:rPr>
      </w:pPr>
      <w:r w:rsidRPr="004614FB">
        <w:rPr>
          <w:sz w:val="22"/>
          <w:szCs w:val="22"/>
        </w:rPr>
        <w:t>5.4.</w:t>
      </w:r>
      <w:r w:rsidRPr="004614FB">
        <w:rPr>
          <w:sz w:val="22"/>
          <w:szCs w:val="22"/>
        </w:rPr>
        <w:tab/>
        <w:t>Сумма в счет оплаты указанных в п. 5.2 настоящего договора неустойки и возмещения убытков Туроператора может быть удержана Туроператором из денежных средств, уплаченных ему Агентом ранее, в том числе из средств, оплаченных за туристские продукты – в этом случае соответствующие туристские продукты считаются не оплаченными Агентом в соответствующей части. При недостаточности денежных средств Агента указанная сумма должна быть оплачена Агентом в срок, указанный в дополнительно выставленном Туроператором счете, а при его отсутствии - не позднее 10 (десяти) дней со дня наступления обстоятельств, повлекших применение неустойки.</w:t>
      </w:r>
    </w:p>
    <w:p w:rsidR="004614FB" w:rsidRPr="004614FB" w:rsidRDefault="004614FB" w:rsidP="004614FB">
      <w:pPr>
        <w:jc w:val="both"/>
        <w:rPr>
          <w:sz w:val="22"/>
          <w:szCs w:val="22"/>
        </w:rPr>
      </w:pPr>
      <w:r w:rsidRPr="004614FB">
        <w:rPr>
          <w:sz w:val="22"/>
          <w:szCs w:val="22"/>
        </w:rPr>
        <w:t>5.5.</w:t>
      </w:r>
      <w:r w:rsidRPr="004614FB">
        <w:rPr>
          <w:sz w:val="22"/>
          <w:szCs w:val="22"/>
        </w:rPr>
        <w:tab/>
        <w:t>Туроператор не несет ответственности за возможные нарушения и действия, которые не входят в сферу его компетенции, а именно:</w:t>
      </w:r>
    </w:p>
    <w:p w:rsidR="004614FB" w:rsidRPr="004614FB" w:rsidRDefault="004614FB" w:rsidP="004614FB">
      <w:pPr>
        <w:jc w:val="both"/>
        <w:rPr>
          <w:sz w:val="22"/>
          <w:szCs w:val="22"/>
        </w:rPr>
      </w:pPr>
      <w:r w:rsidRPr="004614FB">
        <w:rPr>
          <w:sz w:val="22"/>
          <w:szCs w:val="22"/>
        </w:rPr>
        <w:t>-</w:t>
      </w:r>
      <w:r w:rsidRPr="004614FB">
        <w:rPr>
          <w:sz w:val="22"/>
          <w:szCs w:val="22"/>
        </w:rPr>
        <w:tab/>
        <w:t>за действия перевозчиков (изменение, отмена, перенос, задержка авиарейсов, поездов, автобусов потеря или повреждение багажа) и связанные с этим изменения объемов и сроков оказания туристского обслуживания. В этих случаях ответственность перед туристами несут авиационные, железнодорожные и морские перевозчики в соответствии международными правилами и действующим законодательством РФ;</w:t>
      </w:r>
    </w:p>
    <w:p w:rsidR="004614FB" w:rsidRPr="004614FB" w:rsidRDefault="004614FB" w:rsidP="004614FB">
      <w:pPr>
        <w:jc w:val="both"/>
        <w:rPr>
          <w:sz w:val="22"/>
          <w:szCs w:val="22"/>
        </w:rPr>
      </w:pPr>
      <w:r w:rsidRPr="004614FB">
        <w:rPr>
          <w:sz w:val="22"/>
          <w:szCs w:val="22"/>
        </w:rPr>
        <w:t>-</w:t>
      </w:r>
      <w:r w:rsidRPr="004614FB">
        <w:rPr>
          <w:sz w:val="22"/>
          <w:szCs w:val="22"/>
        </w:rPr>
        <w:tab/>
        <w:t>за действия страховых организаций;</w:t>
      </w:r>
    </w:p>
    <w:p w:rsidR="004614FB" w:rsidRPr="004614FB" w:rsidRDefault="004614FB" w:rsidP="004614FB">
      <w:pPr>
        <w:jc w:val="both"/>
        <w:rPr>
          <w:sz w:val="22"/>
          <w:szCs w:val="22"/>
        </w:rPr>
      </w:pPr>
      <w:r w:rsidRPr="004614FB">
        <w:rPr>
          <w:sz w:val="22"/>
          <w:szCs w:val="22"/>
        </w:rPr>
        <w:t>-</w:t>
      </w:r>
      <w:r w:rsidRPr="004614FB">
        <w:rPr>
          <w:sz w:val="22"/>
          <w:szCs w:val="22"/>
        </w:rPr>
        <w:tab/>
        <w:t>за действия консульских служб, иммиграционных властей (в том числе за отказ в выдаче или несвоевременную выдачу въездной или транзитной визы). В этом случае Туроператор вправе осуществить возврат соответствующей части стоимости туристского продукта Агенту, исходя из фактически произведенных Туроператором затрат;</w:t>
      </w:r>
    </w:p>
    <w:p w:rsidR="004614FB" w:rsidRPr="004614FB" w:rsidRDefault="004614FB" w:rsidP="004614FB">
      <w:pPr>
        <w:jc w:val="both"/>
        <w:rPr>
          <w:sz w:val="22"/>
          <w:szCs w:val="22"/>
        </w:rPr>
      </w:pPr>
      <w:r w:rsidRPr="004614FB">
        <w:rPr>
          <w:sz w:val="22"/>
          <w:szCs w:val="22"/>
        </w:rPr>
        <w:t>-</w:t>
      </w:r>
      <w:r w:rsidRPr="004614FB">
        <w:rPr>
          <w:sz w:val="22"/>
          <w:szCs w:val="22"/>
        </w:rPr>
        <w:tab/>
        <w:t>за нарушения туристом таможенных и пограничных формальностей, правил проезда и провоза багажа, а также особенностей поведения в стране временного пребывания и т.д.;</w:t>
      </w:r>
    </w:p>
    <w:p w:rsidR="004614FB" w:rsidRPr="004614FB" w:rsidRDefault="004614FB" w:rsidP="004614FB">
      <w:pPr>
        <w:jc w:val="both"/>
        <w:rPr>
          <w:sz w:val="22"/>
          <w:szCs w:val="22"/>
        </w:rPr>
      </w:pPr>
      <w:r w:rsidRPr="004614FB">
        <w:rPr>
          <w:sz w:val="22"/>
          <w:szCs w:val="22"/>
        </w:rPr>
        <w:t>-</w:t>
      </w:r>
      <w:r w:rsidRPr="004614FB">
        <w:rPr>
          <w:sz w:val="22"/>
          <w:szCs w:val="22"/>
        </w:rPr>
        <w:tab/>
        <w:t>за отсутствие у туристов Агента проездных документов, выданных им Туроператором или Агентом;</w:t>
      </w:r>
    </w:p>
    <w:p w:rsidR="004614FB" w:rsidRPr="004614FB" w:rsidRDefault="004614FB" w:rsidP="004614FB">
      <w:pPr>
        <w:jc w:val="both"/>
        <w:rPr>
          <w:sz w:val="22"/>
          <w:szCs w:val="22"/>
        </w:rPr>
      </w:pPr>
      <w:r w:rsidRPr="004614FB">
        <w:rPr>
          <w:sz w:val="22"/>
          <w:szCs w:val="22"/>
        </w:rPr>
        <w:t>-</w:t>
      </w:r>
      <w:r w:rsidRPr="004614FB">
        <w:rPr>
          <w:sz w:val="22"/>
          <w:szCs w:val="22"/>
        </w:rPr>
        <w:tab/>
        <w:t>за неявку или опоздание туристов Агента на регистрацию в аэропорт отправления;</w:t>
      </w:r>
    </w:p>
    <w:p w:rsidR="004614FB" w:rsidRPr="004614FB" w:rsidRDefault="004614FB" w:rsidP="004614FB">
      <w:pPr>
        <w:jc w:val="both"/>
        <w:rPr>
          <w:sz w:val="22"/>
          <w:szCs w:val="22"/>
        </w:rPr>
      </w:pPr>
      <w:r w:rsidRPr="004614FB">
        <w:rPr>
          <w:sz w:val="22"/>
          <w:szCs w:val="22"/>
        </w:rPr>
        <w:t>-</w:t>
      </w:r>
      <w:r w:rsidRPr="004614FB">
        <w:rPr>
          <w:sz w:val="22"/>
          <w:szCs w:val="22"/>
        </w:rPr>
        <w:tab/>
        <w:t>за не соблюдение туристами Агента установленных перевозчиком правил поведения на борту самолетов;</w:t>
      </w:r>
    </w:p>
    <w:p w:rsidR="008C33F1" w:rsidRPr="004614FB" w:rsidRDefault="004614FB" w:rsidP="004614FB">
      <w:pPr>
        <w:jc w:val="both"/>
        <w:rPr>
          <w:sz w:val="22"/>
          <w:szCs w:val="22"/>
        </w:rPr>
      </w:pPr>
      <w:r w:rsidRPr="004614FB">
        <w:rPr>
          <w:sz w:val="22"/>
          <w:szCs w:val="22"/>
        </w:rPr>
        <w:t>-</w:t>
      </w:r>
      <w:r w:rsidRPr="004614FB">
        <w:rPr>
          <w:sz w:val="22"/>
          <w:szCs w:val="22"/>
        </w:rPr>
        <w:tab/>
        <w:t>за отсутствие у туристов Агента оформленных загранпаспортов к моменту начала поездки, соответствующих документов, регулирующих вопросы вывоза детей;</w:t>
      </w:r>
    </w:p>
    <w:p w:rsidR="004614FB" w:rsidRPr="004614FB" w:rsidRDefault="004614FB" w:rsidP="004614FB">
      <w:pPr>
        <w:jc w:val="both"/>
        <w:rPr>
          <w:sz w:val="22"/>
          <w:szCs w:val="22"/>
        </w:rPr>
      </w:pPr>
      <w:r w:rsidRPr="004614FB">
        <w:rPr>
          <w:sz w:val="22"/>
          <w:szCs w:val="22"/>
        </w:rPr>
        <w:t>-</w:t>
      </w:r>
      <w:r w:rsidRPr="004614FB">
        <w:rPr>
          <w:sz w:val="22"/>
          <w:szCs w:val="22"/>
        </w:rPr>
        <w:tab/>
        <w:t>за подлинность документов (и достоверность содержащихся в них сведений), которые предоставил Агент Туроператору для оформления виз;</w:t>
      </w:r>
    </w:p>
    <w:p w:rsidR="004614FB" w:rsidRPr="004614FB" w:rsidRDefault="004614FB" w:rsidP="004614FB">
      <w:pPr>
        <w:jc w:val="both"/>
        <w:rPr>
          <w:sz w:val="22"/>
          <w:szCs w:val="22"/>
        </w:rPr>
      </w:pPr>
      <w:r w:rsidRPr="004614FB">
        <w:rPr>
          <w:sz w:val="22"/>
          <w:szCs w:val="22"/>
        </w:rPr>
        <w:lastRenderedPageBreak/>
        <w:t>-</w:t>
      </w:r>
      <w:r w:rsidRPr="004614FB">
        <w:rPr>
          <w:sz w:val="22"/>
          <w:szCs w:val="22"/>
        </w:rPr>
        <w:tab/>
        <w:t>за действия российской и зарубежной таможенных служб, российского и зарубежного пограничного контроля, либо иных действий официальных органов или властей России или зарубежных стран, делающих невозможным осуществление принятых на себя обязательств. В этом случае Туроператор вправе осуществить возврат соответствующей части стоимости туристского продукта Агенту, исходя из фактически произведенных Туроператором затрат;</w:t>
      </w:r>
    </w:p>
    <w:p w:rsidR="004614FB" w:rsidRPr="004614FB" w:rsidRDefault="004614FB" w:rsidP="004614FB">
      <w:pPr>
        <w:jc w:val="both"/>
        <w:rPr>
          <w:sz w:val="22"/>
          <w:szCs w:val="22"/>
        </w:rPr>
      </w:pPr>
      <w:r w:rsidRPr="004614FB">
        <w:rPr>
          <w:sz w:val="22"/>
          <w:szCs w:val="22"/>
        </w:rPr>
        <w:t>-</w:t>
      </w:r>
      <w:r w:rsidRPr="004614FB">
        <w:rPr>
          <w:sz w:val="22"/>
          <w:szCs w:val="22"/>
        </w:rPr>
        <w:tab/>
        <w:t>за сохранность багажа, груза, ценностей и документов туристов Агента в течение всего срока их поездки;</w:t>
      </w:r>
    </w:p>
    <w:p w:rsidR="004614FB" w:rsidRPr="004614FB" w:rsidRDefault="004614FB" w:rsidP="004614FB">
      <w:pPr>
        <w:jc w:val="both"/>
        <w:rPr>
          <w:sz w:val="22"/>
          <w:szCs w:val="22"/>
        </w:rPr>
      </w:pPr>
      <w:r w:rsidRPr="004614FB">
        <w:rPr>
          <w:sz w:val="22"/>
          <w:szCs w:val="22"/>
        </w:rPr>
        <w:t>-</w:t>
      </w:r>
      <w:r w:rsidRPr="004614FB">
        <w:rPr>
          <w:sz w:val="22"/>
          <w:szCs w:val="22"/>
        </w:rPr>
        <w:tab/>
        <w:t>по возмещению денежных затрат туристов Агента за оплаченное туристское обслуживание, если туристы в период обслуживания по своему усмотрению или в связи со своими интересами не воспользовались всеми или частью предоставленных Туроператором услуг, и не возмещает расходы, выходящие за рамки оговоренных в Договоре и Приложениях к нему туристских услуг.</w:t>
      </w:r>
    </w:p>
    <w:p w:rsidR="004614FB" w:rsidRPr="004614FB" w:rsidRDefault="004614FB" w:rsidP="004614FB">
      <w:pPr>
        <w:jc w:val="both"/>
        <w:rPr>
          <w:sz w:val="22"/>
          <w:szCs w:val="22"/>
        </w:rPr>
      </w:pPr>
      <w:r w:rsidRPr="004614FB">
        <w:rPr>
          <w:sz w:val="22"/>
          <w:szCs w:val="22"/>
        </w:rPr>
        <w:t>5.6      Туроператор несёт ответственность перед Агентом только при условии выполнения Агентом всех требований настоящего договора.</w:t>
      </w:r>
    </w:p>
    <w:p w:rsidR="004614FB" w:rsidRPr="004614FB" w:rsidRDefault="004614FB" w:rsidP="004614FB">
      <w:pPr>
        <w:jc w:val="both"/>
        <w:rPr>
          <w:sz w:val="22"/>
          <w:szCs w:val="22"/>
        </w:rPr>
      </w:pPr>
      <w:r w:rsidRPr="004614FB">
        <w:rPr>
          <w:sz w:val="22"/>
          <w:szCs w:val="22"/>
        </w:rPr>
        <w:t>5.7 Туроператор не отвечает перед туристами или иными заказчиками туристского продукта за действия (бездействие) третьих лиц, на которых Туроператором возлагается исполнение части или всех его обязательств перед туристами (иным заказчиком туристского продукта), если федеральными законами и иными нормативными правовыми актами Российской Федерации установлено, что ответственность перед туристами несет третье лицо. Услуги, предоставляемые Агентом туристу или иному заказчику по договору о реализации туристского продукта, но не указанные Туроператором в подтверждении Заявки на бронирование туристского продукта, не являются предметом настоящего договора и предоставляются Агентом под свою ответственность. Ответственность Туроператора перед туристом (иным заказчиком туристского продукта) за неисполнение или ненадлежащее  исполнение обязательств Туроператора по договору о реализации туристского продукта, если это является существенным нарушением условий такого договора возникает с момента передачи Агентом туристу  (иному заказчику туристского продукта) туристских документов, необходимых для совершения путешествия, а также при условии надлежащего исполнения Агентом его обязательств перед Туроператором по настоящему договору.</w:t>
      </w:r>
    </w:p>
    <w:p w:rsidR="004614FB" w:rsidRPr="004614FB" w:rsidRDefault="004614FB" w:rsidP="004614FB">
      <w:pPr>
        <w:jc w:val="both"/>
        <w:rPr>
          <w:sz w:val="22"/>
          <w:szCs w:val="22"/>
        </w:rPr>
      </w:pPr>
      <w:r w:rsidRPr="004614FB">
        <w:rPr>
          <w:sz w:val="22"/>
          <w:szCs w:val="22"/>
        </w:rPr>
        <w:t>5.8.</w:t>
      </w:r>
      <w:r w:rsidRPr="004614FB">
        <w:rPr>
          <w:sz w:val="22"/>
          <w:szCs w:val="22"/>
        </w:rPr>
        <w:tab/>
        <w:t>Агент несет ответственность перед Туроператором и туристами за непредставление или представление ненадлежащей информации о туристском продукте, его потребительских свойствах, в том числе информации, указанной в п.п. 2.3.3, 2.3.4, 2.3.5., настоящего договора, а также за нарушение порядка предоставления туристского продукта, установленного настоящим договором.</w:t>
      </w:r>
    </w:p>
    <w:p w:rsidR="004614FB" w:rsidRPr="004614FB" w:rsidRDefault="004614FB" w:rsidP="004614FB">
      <w:pPr>
        <w:jc w:val="both"/>
        <w:rPr>
          <w:sz w:val="22"/>
          <w:szCs w:val="22"/>
        </w:rPr>
      </w:pPr>
      <w:r w:rsidRPr="004614FB">
        <w:rPr>
          <w:sz w:val="22"/>
          <w:szCs w:val="22"/>
        </w:rPr>
        <w:t>5.9.</w:t>
      </w:r>
      <w:r w:rsidRPr="004614FB">
        <w:rPr>
          <w:sz w:val="22"/>
          <w:szCs w:val="22"/>
        </w:rPr>
        <w:tab/>
        <w:t xml:space="preserve"> Агент несет ответственность за сохранность документов и материальных ценностей, переданных ему Туроператором для исполнения настоящего договора.</w:t>
      </w:r>
    </w:p>
    <w:p w:rsidR="004614FB" w:rsidRPr="004614FB" w:rsidRDefault="004614FB" w:rsidP="004614FB">
      <w:pPr>
        <w:jc w:val="both"/>
        <w:rPr>
          <w:sz w:val="22"/>
          <w:szCs w:val="22"/>
        </w:rPr>
      </w:pPr>
      <w:r w:rsidRPr="004614FB">
        <w:rPr>
          <w:sz w:val="22"/>
          <w:szCs w:val="22"/>
        </w:rPr>
        <w:t>5.10.</w:t>
      </w:r>
      <w:r w:rsidRPr="004614FB">
        <w:rPr>
          <w:sz w:val="22"/>
          <w:szCs w:val="22"/>
        </w:rPr>
        <w:tab/>
        <w:t>Агент несет ответственность за правильность указанных в заявке данных о туристах, туристических услугах и своевременную передачу Туроператору денежных средств, а также необходимых и оформленных в надлежащем порядке документов туристов.</w:t>
      </w:r>
    </w:p>
    <w:p w:rsidR="004614FB" w:rsidRPr="004614FB" w:rsidRDefault="004614FB" w:rsidP="004614FB">
      <w:pPr>
        <w:jc w:val="both"/>
        <w:rPr>
          <w:sz w:val="22"/>
          <w:szCs w:val="22"/>
        </w:rPr>
      </w:pPr>
      <w:r w:rsidRPr="004614FB">
        <w:rPr>
          <w:sz w:val="22"/>
          <w:szCs w:val="22"/>
        </w:rPr>
        <w:t>5.11.</w:t>
      </w:r>
      <w:r w:rsidRPr="004614FB">
        <w:rPr>
          <w:sz w:val="22"/>
          <w:szCs w:val="22"/>
        </w:rPr>
        <w:tab/>
        <w:t>Туроператор не несет ответственности в случае нарушения туристами требований действующего законодательства и (или) требований и правил, установленных поставщиками услуг (гостиницами, отелями и иными средствами размещения, перевозчиками, круизными компаниями, страховщиками и иными лицами), в том числе, если такие нарушения туристов повлекли отказ в предоставлении услуг поставщиками – в том числе отказ в заселении туристов или досрочное выселение туристов из гостиницы, отеля, иного средства размещения, отказ в перевозке. К действиям туристов, которые могут повлечь отказ в оказании услуг, могут относиться в том числе, но не только: хулиганские действия, оскорбление туристов, иных лиц, сотрудников поставщика услуг, нарушение правил проживания в номере или правил поведения на борту воздушного судна, автобуса, морского судна, иного транспортного средства, нарушение требований безопасности, нарушение правил купания, нарушение общепринятых норм общественного проживания, которое препятствует осуществлению отдыха другими лицами. В случае отказа от оказания услуг туристам по обстоятельствам, перечисленным в настоящем пункте, или по иным подобным обстоятельствам, услуги считаются не оказанными по вине туриста и подлежат полной оплате, возврат денежных средств Агенту или туристу не производится. При этом Туроператор не несет обязанности по возмещению расходов связанных с досрочным прекращением туристом путешествия (в том числе расходов по депортации или перевозке туриста из страны (места) временного пребывания, а в случае, если Туроператор понес такие расходы, они подлежат взысканию с туриста или Агента.</w:t>
      </w:r>
    </w:p>
    <w:p w:rsidR="004614FB" w:rsidRDefault="004614FB" w:rsidP="004614FB">
      <w:pPr>
        <w:jc w:val="both"/>
        <w:rPr>
          <w:sz w:val="22"/>
          <w:szCs w:val="22"/>
        </w:rPr>
      </w:pPr>
      <w:r w:rsidRPr="004614FB">
        <w:rPr>
          <w:sz w:val="22"/>
          <w:szCs w:val="22"/>
        </w:rPr>
        <w:t>5.12.</w:t>
      </w:r>
      <w:r w:rsidRPr="004614FB">
        <w:rPr>
          <w:sz w:val="22"/>
          <w:szCs w:val="22"/>
        </w:rPr>
        <w:tab/>
        <w:t>Туроператор не несет ответственности перед третьими лицами (туристами) в случае ненадлежащего исполнения обязательств Агентом (в том числе в случаях несвоевременной или неполной оплаты со стороны Агента, непредставления Агентом необходимых сведений и документов); в этом случае Туроператор вправе не оказывать услуги и (или) не обеспечивать оказание услуг третьими лицами до поступления полной оплаты по всем Заявкам Агента, ответственность перед туристами несет Агент.</w:t>
      </w:r>
    </w:p>
    <w:p w:rsidR="000B6837" w:rsidRDefault="000B6837" w:rsidP="004614FB">
      <w:pPr>
        <w:jc w:val="both"/>
        <w:rPr>
          <w:sz w:val="22"/>
          <w:szCs w:val="22"/>
        </w:rPr>
      </w:pPr>
    </w:p>
    <w:p w:rsidR="000B6837" w:rsidRPr="004614FB" w:rsidRDefault="000B6837" w:rsidP="004614FB">
      <w:pPr>
        <w:jc w:val="both"/>
        <w:rPr>
          <w:sz w:val="22"/>
          <w:szCs w:val="22"/>
        </w:rPr>
      </w:pPr>
    </w:p>
    <w:p w:rsidR="004614FB" w:rsidRPr="004614FB" w:rsidRDefault="004614FB" w:rsidP="004614FB">
      <w:pPr>
        <w:jc w:val="both"/>
        <w:rPr>
          <w:sz w:val="22"/>
          <w:szCs w:val="22"/>
        </w:rPr>
      </w:pPr>
    </w:p>
    <w:p w:rsidR="004614FB" w:rsidRPr="008C33F1" w:rsidRDefault="004614FB" w:rsidP="008C33F1">
      <w:pPr>
        <w:jc w:val="center"/>
        <w:rPr>
          <w:b/>
          <w:sz w:val="22"/>
          <w:szCs w:val="22"/>
        </w:rPr>
      </w:pPr>
      <w:r w:rsidRPr="008C33F1">
        <w:rPr>
          <w:b/>
          <w:sz w:val="22"/>
          <w:szCs w:val="22"/>
        </w:rPr>
        <w:lastRenderedPageBreak/>
        <w:t>6.</w:t>
      </w:r>
      <w:r w:rsidRPr="008C33F1">
        <w:rPr>
          <w:b/>
          <w:sz w:val="22"/>
          <w:szCs w:val="22"/>
        </w:rPr>
        <w:tab/>
        <w:t>Порядок разрешения споров и предъявления требований</w:t>
      </w:r>
    </w:p>
    <w:p w:rsidR="004614FB" w:rsidRPr="004614FB" w:rsidRDefault="004614FB" w:rsidP="004614FB">
      <w:pPr>
        <w:jc w:val="both"/>
        <w:rPr>
          <w:sz w:val="22"/>
          <w:szCs w:val="22"/>
        </w:rPr>
      </w:pPr>
    </w:p>
    <w:p w:rsidR="004614FB" w:rsidRPr="004614FB" w:rsidRDefault="004614FB" w:rsidP="004614FB">
      <w:pPr>
        <w:jc w:val="both"/>
        <w:rPr>
          <w:sz w:val="22"/>
          <w:szCs w:val="22"/>
        </w:rPr>
      </w:pPr>
      <w:r w:rsidRPr="004614FB">
        <w:rPr>
          <w:sz w:val="22"/>
          <w:szCs w:val="22"/>
        </w:rPr>
        <w:t>6.1.</w:t>
      </w:r>
      <w:r w:rsidRPr="004614FB">
        <w:rPr>
          <w:sz w:val="22"/>
          <w:szCs w:val="22"/>
        </w:rPr>
        <w:tab/>
        <w:t>Все споры и разногласия, которые могут возникнуть между Агентом и Туроператором по вопросам, связанным с исполнением настоящего договора будут разрешаться путем переговоров и в претензионном порядке.</w:t>
      </w:r>
    </w:p>
    <w:p w:rsidR="004614FB" w:rsidRPr="004614FB" w:rsidRDefault="004614FB" w:rsidP="004614FB">
      <w:pPr>
        <w:jc w:val="both"/>
        <w:rPr>
          <w:sz w:val="22"/>
          <w:szCs w:val="22"/>
        </w:rPr>
      </w:pPr>
      <w:r w:rsidRPr="004614FB">
        <w:rPr>
          <w:sz w:val="22"/>
          <w:szCs w:val="22"/>
        </w:rPr>
        <w:t>6.2.</w:t>
      </w:r>
      <w:r w:rsidRPr="004614FB">
        <w:rPr>
          <w:sz w:val="22"/>
          <w:szCs w:val="22"/>
        </w:rPr>
        <w:tab/>
        <w:t>Настоящий</w:t>
      </w:r>
      <w:r w:rsidRPr="004614FB">
        <w:rPr>
          <w:sz w:val="22"/>
          <w:szCs w:val="22"/>
        </w:rPr>
        <w:tab/>
        <w:t xml:space="preserve"> договор предусматривает обязательный досудебный претензионный порядок разрешения споров путем обмена письменными претензиями и ответами на претензии. До обращения в суд Агент обязан предоставить Туроператору оригинал претензии с приложением заверенных копий документов, обосновывающих требования Агента, заверенных копий учредительных документов Агента, заверенных копий документов, подтверждающих полномочия лица, направляющего претензию, а также оригинала выписки на Агента из ЕГРЮЛ с датой составления не более десяти дней до даты вручения претензии. Претензия вручается Агентом в срок не позднее, чем 20 дней с момента наступления обстоятельств, свидетельствующих о нарушении Туроператором условий настоящего договора. Несоблюдение Агентом указанного в настоящем пункте срока для подачи претензии и порядка ее подачи признается сторонами несоблюдением претензионного порядка урегулирования спора с Туроператором. В этом случае Агент принимает на себя ответственность по соответствующим претензиям.</w:t>
      </w:r>
    </w:p>
    <w:p w:rsidR="004614FB" w:rsidRPr="004614FB" w:rsidRDefault="004614FB" w:rsidP="004614FB">
      <w:pPr>
        <w:jc w:val="both"/>
        <w:rPr>
          <w:sz w:val="22"/>
          <w:szCs w:val="22"/>
        </w:rPr>
      </w:pPr>
      <w:r w:rsidRPr="004614FB">
        <w:rPr>
          <w:sz w:val="22"/>
          <w:szCs w:val="22"/>
        </w:rPr>
        <w:t>6.3.</w:t>
      </w:r>
      <w:r w:rsidRPr="004614FB">
        <w:rPr>
          <w:sz w:val="22"/>
          <w:szCs w:val="22"/>
        </w:rPr>
        <w:tab/>
        <w:t>При не урегулировании спорных вопросов в претензионном порядке, споры между Агентом и Туроператором разрешаются в Арбитражном суде г. Благовещенска ,с применением законодательства РФ.</w:t>
      </w:r>
    </w:p>
    <w:p w:rsidR="004614FB" w:rsidRPr="004614FB" w:rsidRDefault="004614FB" w:rsidP="004614FB">
      <w:pPr>
        <w:jc w:val="both"/>
        <w:rPr>
          <w:sz w:val="22"/>
          <w:szCs w:val="22"/>
        </w:rPr>
      </w:pPr>
      <w:r w:rsidRPr="004614FB">
        <w:rPr>
          <w:sz w:val="22"/>
          <w:szCs w:val="22"/>
        </w:rPr>
        <w:t>6.4.</w:t>
      </w:r>
      <w:r w:rsidRPr="004614FB">
        <w:rPr>
          <w:sz w:val="22"/>
          <w:szCs w:val="22"/>
        </w:rPr>
        <w:tab/>
        <w:t>Претензии к качеству туристского продукта предъявляются туристом (или иным заказчиком туристского продукта) Агенту или Туроператору в письменной форме в течение 20 дней со дня окончания действия заключенного с Агентом договора о реализации туристского продукта и подлежат рассмотрению в течение 10 дней со дня получения претензии. В случае получения претензии к качеству туристского продукта Агент обязан незамедлительно проинформировать Туроператора о поступившей претензии. По требованию Туроператора Агент обязан незамедлительно предоставить Туроператору оригинал претензии туриста и приложенных документов, оригинал договора о реализации туристского продукта и приложений к нему, а также иные документы, истребованные Туроператором.</w:t>
      </w:r>
    </w:p>
    <w:p w:rsidR="004614FB" w:rsidRPr="004614FB" w:rsidRDefault="004614FB" w:rsidP="004614FB">
      <w:pPr>
        <w:jc w:val="both"/>
        <w:rPr>
          <w:sz w:val="22"/>
          <w:szCs w:val="22"/>
        </w:rPr>
      </w:pPr>
      <w:r w:rsidRPr="004614FB">
        <w:rPr>
          <w:sz w:val="22"/>
          <w:szCs w:val="22"/>
        </w:rPr>
        <w:t>6.5.</w:t>
      </w:r>
      <w:r w:rsidRPr="004614FB">
        <w:rPr>
          <w:sz w:val="22"/>
          <w:szCs w:val="22"/>
        </w:rPr>
        <w:tab/>
        <w:t xml:space="preserve">Претензии и иски, предметом которых не является качество туристского продукта, в том числе претензии и иски, связанные с непредставлением или представлением ненадлежащей информации о туристском продукте, его потребительских свойствах, в том числе информации, указанной в п.п., 2.3.3, 2.3.4, 2.3.5. настоящего договора, предъявляются туристами (иными заказчиками туристского продукта) непосредственно Агенту и подлежат рассмотрению Агентом.  </w:t>
      </w:r>
    </w:p>
    <w:p w:rsidR="004614FB" w:rsidRPr="004614FB" w:rsidRDefault="004614FB" w:rsidP="004614FB">
      <w:pPr>
        <w:jc w:val="both"/>
        <w:rPr>
          <w:sz w:val="22"/>
          <w:szCs w:val="22"/>
        </w:rPr>
      </w:pPr>
    </w:p>
    <w:p w:rsidR="004614FB" w:rsidRPr="008C33F1" w:rsidRDefault="004614FB" w:rsidP="008C33F1">
      <w:pPr>
        <w:jc w:val="center"/>
        <w:rPr>
          <w:b/>
          <w:sz w:val="22"/>
          <w:szCs w:val="22"/>
        </w:rPr>
      </w:pPr>
      <w:r w:rsidRPr="008C33F1">
        <w:rPr>
          <w:b/>
          <w:sz w:val="22"/>
          <w:szCs w:val="22"/>
        </w:rPr>
        <w:t>7.</w:t>
      </w:r>
      <w:r w:rsidRPr="008C33F1">
        <w:rPr>
          <w:b/>
          <w:sz w:val="22"/>
          <w:szCs w:val="22"/>
        </w:rPr>
        <w:tab/>
        <w:t>Финансовое обеспечение</w:t>
      </w:r>
    </w:p>
    <w:p w:rsidR="004614FB" w:rsidRPr="004614FB" w:rsidRDefault="004614FB" w:rsidP="004614FB">
      <w:pPr>
        <w:jc w:val="both"/>
        <w:rPr>
          <w:sz w:val="22"/>
          <w:szCs w:val="22"/>
        </w:rPr>
      </w:pPr>
    </w:p>
    <w:p w:rsidR="004614FB" w:rsidRPr="004614FB" w:rsidRDefault="004614FB" w:rsidP="004614FB">
      <w:pPr>
        <w:jc w:val="both"/>
        <w:rPr>
          <w:sz w:val="22"/>
          <w:szCs w:val="22"/>
        </w:rPr>
      </w:pPr>
      <w:r w:rsidRPr="004614FB">
        <w:rPr>
          <w:sz w:val="22"/>
          <w:szCs w:val="22"/>
        </w:rPr>
        <w:t>7.1.</w:t>
      </w:r>
      <w:r w:rsidRPr="004614FB">
        <w:rPr>
          <w:sz w:val="22"/>
          <w:szCs w:val="22"/>
        </w:rPr>
        <w:tab/>
        <w:t>Размер финансового обеспечения, номер, дата и срок действия договора страхования ответственности Туроператора или банковской гарантии, наименование, адрес (место нахождения) и почтовый адрес организации, предоставившей Туроператору финансовое обеспечение, а также условия, предусматривающие возможность осуществления выплат туристам и (или) иным заказчикам турпродукта страхового возмещения по договору страхования ответственности Туроператора либо уплаты денежной компенсации по банковской гарантии указываются в Приложении № 3 к настоящему договору. Также в Приложении № 3 указываются сведения о порядке и сроках обращения туристов в объединение туроператоров в сфере выездного туризма о возмещении реального ущерба из денежных средств фонда персональной ответственности Туроператора.</w:t>
      </w:r>
    </w:p>
    <w:p w:rsidR="004614FB" w:rsidRPr="004614FB" w:rsidRDefault="004614FB" w:rsidP="004614FB">
      <w:pPr>
        <w:jc w:val="both"/>
        <w:rPr>
          <w:sz w:val="22"/>
          <w:szCs w:val="22"/>
        </w:rPr>
      </w:pPr>
    </w:p>
    <w:p w:rsidR="004614FB" w:rsidRPr="008C33F1" w:rsidRDefault="004614FB" w:rsidP="008C33F1">
      <w:pPr>
        <w:jc w:val="center"/>
        <w:rPr>
          <w:b/>
          <w:sz w:val="22"/>
          <w:szCs w:val="22"/>
        </w:rPr>
      </w:pPr>
      <w:r w:rsidRPr="008C33F1">
        <w:rPr>
          <w:b/>
          <w:sz w:val="22"/>
          <w:szCs w:val="22"/>
        </w:rPr>
        <w:t>8.</w:t>
      </w:r>
      <w:r w:rsidRPr="008C33F1">
        <w:rPr>
          <w:b/>
          <w:sz w:val="22"/>
          <w:szCs w:val="22"/>
        </w:rPr>
        <w:tab/>
        <w:t>Обстоятельства непреодолимой силы</w:t>
      </w:r>
    </w:p>
    <w:p w:rsidR="004614FB" w:rsidRPr="004614FB" w:rsidRDefault="004614FB" w:rsidP="004614FB">
      <w:pPr>
        <w:jc w:val="both"/>
        <w:rPr>
          <w:sz w:val="22"/>
          <w:szCs w:val="22"/>
        </w:rPr>
      </w:pPr>
    </w:p>
    <w:p w:rsidR="004614FB" w:rsidRPr="004614FB" w:rsidRDefault="004614FB" w:rsidP="004614FB">
      <w:pPr>
        <w:jc w:val="both"/>
        <w:rPr>
          <w:sz w:val="22"/>
          <w:szCs w:val="22"/>
        </w:rPr>
      </w:pPr>
      <w:r w:rsidRPr="004614FB">
        <w:rPr>
          <w:sz w:val="22"/>
          <w:szCs w:val="22"/>
        </w:rPr>
        <w:t>8.1.</w:t>
      </w:r>
      <w:r w:rsidRPr="004614FB">
        <w:rPr>
          <w:sz w:val="22"/>
          <w:szCs w:val="22"/>
        </w:rPr>
        <w:tab/>
        <w:t>Туроператор освобождается от ответственности за ненадлежащее исполнение или за неисполнение своих обязательств по настоящему договору, если надлежащее исполнение оказалось невозможным вследствие доказанного действия непреодолимой силы, то есть чрезвычайных и непредотвратимых при данных условиях обстоятельств. В случае наступления обстоятельств непреодолимой силы Туроператор вправе осуществить возврат денежных средств за вычетом фактически понесенных расходов, Агент обязан возместить расходы Туроператора. Наступление обстоятельств непреодолимой силы не является основанием для освобождения Агента от ответственности, предусмотренной п. 5.1. Договора.</w:t>
      </w:r>
    </w:p>
    <w:p w:rsidR="004614FB" w:rsidRPr="004614FB" w:rsidRDefault="004614FB" w:rsidP="004614FB">
      <w:pPr>
        <w:jc w:val="both"/>
        <w:rPr>
          <w:sz w:val="22"/>
          <w:szCs w:val="22"/>
        </w:rPr>
      </w:pPr>
    </w:p>
    <w:p w:rsidR="004614FB" w:rsidRPr="008C33F1" w:rsidRDefault="004614FB" w:rsidP="008C33F1">
      <w:pPr>
        <w:jc w:val="center"/>
        <w:rPr>
          <w:b/>
          <w:sz w:val="22"/>
          <w:szCs w:val="22"/>
        </w:rPr>
      </w:pPr>
      <w:r w:rsidRPr="008C33F1">
        <w:rPr>
          <w:b/>
          <w:sz w:val="22"/>
          <w:szCs w:val="22"/>
        </w:rPr>
        <w:t>9.</w:t>
      </w:r>
      <w:r w:rsidRPr="008C33F1">
        <w:rPr>
          <w:b/>
          <w:sz w:val="22"/>
          <w:szCs w:val="22"/>
        </w:rPr>
        <w:tab/>
        <w:t>Срок действия договора</w:t>
      </w:r>
    </w:p>
    <w:p w:rsidR="004614FB" w:rsidRPr="004614FB" w:rsidRDefault="004614FB" w:rsidP="004614FB">
      <w:pPr>
        <w:jc w:val="both"/>
        <w:rPr>
          <w:sz w:val="22"/>
          <w:szCs w:val="22"/>
        </w:rPr>
      </w:pPr>
      <w:r w:rsidRPr="004614FB">
        <w:rPr>
          <w:sz w:val="22"/>
          <w:szCs w:val="22"/>
        </w:rPr>
        <w:tab/>
      </w:r>
    </w:p>
    <w:p w:rsidR="004614FB" w:rsidRPr="004614FB" w:rsidRDefault="004614FB" w:rsidP="004614FB">
      <w:pPr>
        <w:jc w:val="both"/>
        <w:rPr>
          <w:sz w:val="22"/>
          <w:szCs w:val="22"/>
        </w:rPr>
      </w:pPr>
      <w:r w:rsidRPr="004614FB">
        <w:rPr>
          <w:sz w:val="22"/>
          <w:szCs w:val="22"/>
        </w:rPr>
        <w:t>9.1.</w:t>
      </w:r>
      <w:r w:rsidRPr="004614FB">
        <w:rPr>
          <w:sz w:val="22"/>
          <w:szCs w:val="22"/>
        </w:rPr>
        <w:tab/>
        <w:t>Настоящий договор вступает в силу с момента подписания сто</w:t>
      </w:r>
      <w:r w:rsidR="005868AF">
        <w:rPr>
          <w:sz w:val="22"/>
          <w:szCs w:val="22"/>
        </w:rPr>
        <w:t>ронами и действует до 31.12.2019</w:t>
      </w:r>
      <w:r w:rsidRPr="004614FB">
        <w:rPr>
          <w:sz w:val="22"/>
          <w:szCs w:val="22"/>
        </w:rPr>
        <w:t xml:space="preserve"> года включительно.</w:t>
      </w:r>
    </w:p>
    <w:p w:rsidR="004614FB" w:rsidRPr="004614FB" w:rsidRDefault="004614FB" w:rsidP="004614FB">
      <w:pPr>
        <w:jc w:val="both"/>
        <w:rPr>
          <w:sz w:val="22"/>
          <w:szCs w:val="22"/>
        </w:rPr>
      </w:pPr>
      <w:r w:rsidRPr="004614FB">
        <w:rPr>
          <w:sz w:val="22"/>
          <w:szCs w:val="22"/>
        </w:rPr>
        <w:t>9.2.</w:t>
      </w:r>
      <w:r w:rsidRPr="004614FB">
        <w:rPr>
          <w:sz w:val="22"/>
          <w:szCs w:val="22"/>
        </w:rPr>
        <w:tab/>
        <w:t xml:space="preserve">В случае если ни одна из сторон не заявит о прекращении договора за 1 (один) месяц до истечения его срока, срок действия договора продлевается каждый раз еще на один год, при этом Туроператор направляет Агенту в 2-х экз. Приложение № 3 о Финансовых гарантиях на новый период для  информирования. </w:t>
      </w:r>
      <w:r w:rsidRPr="004614FB">
        <w:rPr>
          <w:sz w:val="22"/>
          <w:szCs w:val="22"/>
        </w:rPr>
        <w:lastRenderedPageBreak/>
        <w:t xml:space="preserve">Экземпляр Туроператора, подписанный Агентом, является Приложением № 3 к пролонгированному Договору.  </w:t>
      </w:r>
    </w:p>
    <w:p w:rsidR="004614FB" w:rsidRPr="004614FB" w:rsidRDefault="004614FB" w:rsidP="004614FB">
      <w:pPr>
        <w:jc w:val="both"/>
        <w:rPr>
          <w:sz w:val="22"/>
          <w:szCs w:val="22"/>
        </w:rPr>
      </w:pPr>
    </w:p>
    <w:p w:rsidR="004614FB" w:rsidRPr="008C33F1" w:rsidRDefault="004614FB" w:rsidP="008C33F1">
      <w:pPr>
        <w:jc w:val="center"/>
        <w:rPr>
          <w:b/>
          <w:sz w:val="22"/>
          <w:szCs w:val="22"/>
        </w:rPr>
      </w:pPr>
      <w:r w:rsidRPr="008C33F1">
        <w:rPr>
          <w:b/>
          <w:sz w:val="22"/>
          <w:szCs w:val="22"/>
        </w:rPr>
        <w:t>10.</w:t>
      </w:r>
      <w:r w:rsidRPr="008C33F1">
        <w:rPr>
          <w:b/>
          <w:sz w:val="22"/>
          <w:szCs w:val="22"/>
        </w:rPr>
        <w:tab/>
        <w:t>Условия изменения и расторжения договора</w:t>
      </w:r>
    </w:p>
    <w:p w:rsidR="004614FB" w:rsidRPr="004614FB" w:rsidRDefault="004614FB" w:rsidP="004614FB">
      <w:pPr>
        <w:jc w:val="both"/>
        <w:rPr>
          <w:sz w:val="22"/>
          <w:szCs w:val="22"/>
        </w:rPr>
      </w:pPr>
    </w:p>
    <w:p w:rsidR="004614FB" w:rsidRPr="004614FB" w:rsidRDefault="004614FB" w:rsidP="004614FB">
      <w:pPr>
        <w:jc w:val="both"/>
        <w:rPr>
          <w:sz w:val="22"/>
          <w:szCs w:val="22"/>
        </w:rPr>
      </w:pPr>
      <w:r w:rsidRPr="004614FB">
        <w:rPr>
          <w:sz w:val="22"/>
          <w:szCs w:val="22"/>
        </w:rPr>
        <w:t>10.1.</w:t>
      </w:r>
      <w:r w:rsidRPr="004614FB">
        <w:rPr>
          <w:sz w:val="22"/>
          <w:szCs w:val="22"/>
        </w:rPr>
        <w:tab/>
        <w:t>Любые изменения и дополнения к настоящему договору действительны лишь при условии, если они совершены в письменной форме и подписаны надлежаще уполномоченными на то представителями сторон.</w:t>
      </w:r>
    </w:p>
    <w:p w:rsidR="004614FB" w:rsidRPr="004614FB" w:rsidRDefault="004614FB" w:rsidP="004614FB">
      <w:pPr>
        <w:jc w:val="both"/>
        <w:rPr>
          <w:sz w:val="22"/>
          <w:szCs w:val="22"/>
        </w:rPr>
      </w:pPr>
      <w:r w:rsidRPr="004614FB">
        <w:rPr>
          <w:sz w:val="22"/>
          <w:szCs w:val="22"/>
        </w:rPr>
        <w:t>10.2.</w:t>
      </w:r>
      <w:r w:rsidRPr="004614FB">
        <w:rPr>
          <w:sz w:val="22"/>
          <w:szCs w:val="22"/>
        </w:rPr>
        <w:tab/>
        <w:t>Настоящий договор может быть расторгнут по соглашению сторон с уведомлением стороны за 1 (один) месяц до предполагаемой даты расторжения договора. Туроператор вправе отказаться от исполнения настоящего договора по дополнительным основаниям, указанным в настоящем договоре.</w:t>
      </w:r>
    </w:p>
    <w:p w:rsidR="004614FB" w:rsidRPr="004614FB" w:rsidRDefault="004614FB" w:rsidP="004614FB">
      <w:pPr>
        <w:jc w:val="both"/>
        <w:rPr>
          <w:sz w:val="22"/>
          <w:szCs w:val="22"/>
        </w:rPr>
      </w:pPr>
      <w:r w:rsidRPr="004614FB">
        <w:rPr>
          <w:sz w:val="22"/>
          <w:szCs w:val="22"/>
        </w:rPr>
        <w:t>10.3.</w:t>
      </w:r>
      <w:r w:rsidRPr="004614FB">
        <w:rPr>
          <w:sz w:val="22"/>
          <w:szCs w:val="22"/>
        </w:rPr>
        <w:tab/>
        <w:t>Если одно или несколько положений настоящего договора входят в противоречие с действующим законодательством, то эти положения утрачивают силу, что не влечет недействительности или утраты силы остальных положений и договора в целом.</w:t>
      </w:r>
    </w:p>
    <w:p w:rsidR="004614FB" w:rsidRPr="004614FB" w:rsidRDefault="004614FB" w:rsidP="004614FB">
      <w:pPr>
        <w:jc w:val="both"/>
        <w:rPr>
          <w:sz w:val="22"/>
          <w:szCs w:val="22"/>
        </w:rPr>
      </w:pPr>
    </w:p>
    <w:p w:rsidR="004614FB" w:rsidRPr="008C33F1" w:rsidRDefault="004614FB" w:rsidP="008C33F1">
      <w:pPr>
        <w:jc w:val="center"/>
        <w:rPr>
          <w:b/>
          <w:sz w:val="22"/>
          <w:szCs w:val="22"/>
        </w:rPr>
      </w:pPr>
      <w:r w:rsidRPr="008C33F1">
        <w:rPr>
          <w:b/>
          <w:sz w:val="22"/>
          <w:szCs w:val="22"/>
        </w:rPr>
        <w:t>11.</w:t>
      </w:r>
      <w:r w:rsidRPr="008C33F1">
        <w:rPr>
          <w:b/>
          <w:sz w:val="22"/>
          <w:szCs w:val="22"/>
        </w:rPr>
        <w:tab/>
        <w:t>Заключительные положения</w:t>
      </w:r>
    </w:p>
    <w:p w:rsidR="004614FB" w:rsidRPr="004614FB" w:rsidRDefault="004614FB" w:rsidP="004614FB">
      <w:pPr>
        <w:jc w:val="both"/>
        <w:rPr>
          <w:sz w:val="22"/>
          <w:szCs w:val="22"/>
        </w:rPr>
      </w:pPr>
    </w:p>
    <w:p w:rsidR="004614FB" w:rsidRPr="004614FB" w:rsidRDefault="004614FB" w:rsidP="004614FB">
      <w:pPr>
        <w:jc w:val="both"/>
        <w:rPr>
          <w:sz w:val="22"/>
          <w:szCs w:val="22"/>
        </w:rPr>
      </w:pPr>
      <w:r w:rsidRPr="004614FB">
        <w:rPr>
          <w:sz w:val="22"/>
          <w:szCs w:val="22"/>
        </w:rPr>
        <w:t>11.1.</w:t>
      </w:r>
      <w:r w:rsidRPr="004614FB">
        <w:rPr>
          <w:sz w:val="22"/>
          <w:szCs w:val="22"/>
        </w:rPr>
        <w:tab/>
        <w:t xml:space="preserve">Подписание настоящего договора аннулирует для сторон все иные ранее заключенные соглашения и договоры, предметом которых является реализация туристских продуктов Туроператора. </w:t>
      </w:r>
    </w:p>
    <w:p w:rsidR="004614FB" w:rsidRPr="004614FB" w:rsidRDefault="004614FB" w:rsidP="004614FB">
      <w:pPr>
        <w:jc w:val="both"/>
        <w:rPr>
          <w:sz w:val="22"/>
          <w:szCs w:val="22"/>
        </w:rPr>
      </w:pPr>
      <w:r w:rsidRPr="004614FB">
        <w:rPr>
          <w:sz w:val="22"/>
          <w:szCs w:val="22"/>
        </w:rPr>
        <w:t>11.2.</w:t>
      </w:r>
      <w:r w:rsidRPr="004614FB">
        <w:rPr>
          <w:sz w:val="22"/>
          <w:szCs w:val="22"/>
        </w:rPr>
        <w:tab/>
        <w:t xml:space="preserve">Настоящий договор заключен в двух аутентичных экземплярах на русском языке, по одному для каждой из сторон.  </w:t>
      </w:r>
    </w:p>
    <w:p w:rsidR="004614FB" w:rsidRPr="004614FB" w:rsidRDefault="004614FB" w:rsidP="004614FB">
      <w:pPr>
        <w:jc w:val="both"/>
        <w:rPr>
          <w:sz w:val="22"/>
          <w:szCs w:val="22"/>
        </w:rPr>
      </w:pPr>
      <w:r w:rsidRPr="004614FB">
        <w:rPr>
          <w:sz w:val="22"/>
          <w:szCs w:val="22"/>
        </w:rPr>
        <w:t>11.3.</w:t>
      </w:r>
      <w:r w:rsidRPr="004614FB">
        <w:rPr>
          <w:sz w:val="22"/>
          <w:szCs w:val="22"/>
        </w:rPr>
        <w:tab/>
        <w:t>Стороны согласились признавать переписку с использованием электронной и факсимильной связи достаточной для исполнения обязательств по настоящему Договору. Стороны допускают заключение настоящего договора путем направления Агентом Туроператору экземпляра договора по электронной почте или по факсу и (или) обмена документами с использованием указанных средств связи. Направление Агентом договора по электронной почте или по факсу и (или) совершение Агентом любых действий по исполнению договора или дополнительных соглашений, в том числе направление Агентом заявки (в том числе с использованием системы он-лайн бронирования), полная или частичная оплата заявки Агентом или иными лицами, заезд туристов) удостоверяют соблюдение письменной формы настоящего договора или соглашения. Полученный по факсу или электронной почте экземпляр договора или соглашения к нему имеют юридическую силу. Направление договора или соглашения по факсу или электронной почте подтверждает согласие Агента с условиями, содержащимися в настоящем договоре или в соглашении, в том числе, но не только: с условиями о рассмотрении споров в Арбитражном суде г. Благовещенска  с применением законодательства РФ, с условиями о неустойке, указанными в договоре, соглашении или счете. Агент допускает и признает действительным факсимильное воспроизведение подписи Туроператора с помощью средств копирования.</w:t>
      </w:r>
    </w:p>
    <w:p w:rsidR="004614FB" w:rsidRPr="004614FB" w:rsidRDefault="004614FB" w:rsidP="004614FB">
      <w:pPr>
        <w:jc w:val="both"/>
        <w:rPr>
          <w:sz w:val="22"/>
          <w:szCs w:val="22"/>
        </w:rPr>
      </w:pPr>
      <w:r w:rsidRPr="004614FB">
        <w:rPr>
          <w:sz w:val="22"/>
          <w:szCs w:val="22"/>
        </w:rPr>
        <w:t>11.4.</w:t>
      </w:r>
      <w:r w:rsidRPr="004614FB">
        <w:rPr>
          <w:sz w:val="22"/>
          <w:szCs w:val="22"/>
        </w:rPr>
        <w:tab/>
        <w:t>Агент не имеет права заключать субагентские договоры на реализацию туристских продуктов Туроператора без  предварительного письменного разрешения Туроператора.</w:t>
      </w:r>
    </w:p>
    <w:p w:rsidR="004614FB" w:rsidRPr="004614FB" w:rsidRDefault="004614FB" w:rsidP="004614FB">
      <w:pPr>
        <w:jc w:val="both"/>
        <w:rPr>
          <w:sz w:val="22"/>
          <w:szCs w:val="22"/>
        </w:rPr>
      </w:pPr>
    </w:p>
    <w:p w:rsidR="004614FB" w:rsidRPr="008C33F1" w:rsidRDefault="004614FB" w:rsidP="008C33F1">
      <w:pPr>
        <w:jc w:val="center"/>
        <w:rPr>
          <w:b/>
          <w:sz w:val="22"/>
          <w:szCs w:val="22"/>
        </w:rPr>
      </w:pPr>
      <w:r w:rsidRPr="008C33F1">
        <w:rPr>
          <w:b/>
          <w:sz w:val="22"/>
          <w:szCs w:val="22"/>
        </w:rPr>
        <w:t>12.</w:t>
      </w:r>
      <w:r w:rsidRPr="008C33F1">
        <w:rPr>
          <w:b/>
          <w:sz w:val="22"/>
          <w:szCs w:val="22"/>
        </w:rPr>
        <w:tab/>
        <w:t>Реквизиты и подписи сторон</w:t>
      </w:r>
    </w:p>
    <w:p w:rsidR="004614FB" w:rsidRDefault="004614FB" w:rsidP="004614FB">
      <w:pPr>
        <w:jc w:val="both"/>
        <w:rPr>
          <w:sz w:val="22"/>
          <w:szCs w:val="22"/>
        </w:rPr>
      </w:pPr>
    </w:p>
    <w:tbl>
      <w:tblPr>
        <w:tblStyle w:val="af4"/>
        <w:tblW w:w="0" w:type="auto"/>
        <w:tblLook w:val="04A0"/>
      </w:tblPr>
      <w:tblGrid>
        <w:gridCol w:w="5341"/>
        <w:gridCol w:w="5341"/>
      </w:tblGrid>
      <w:tr w:rsidR="008C33F1" w:rsidTr="008C33F1">
        <w:tc>
          <w:tcPr>
            <w:tcW w:w="5341" w:type="dxa"/>
            <w:tcBorders>
              <w:top w:val="nil"/>
              <w:left w:val="nil"/>
              <w:bottom w:val="nil"/>
              <w:right w:val="nil"/>
            </w:tcBorders>
          </w:tcPr>
          <w:p w:rsidR="008C33F1" w:rsidRPr="00F25C40" w:rsidRDefault="008C33F1" w:rsidP="00F25C40">
            <w:pPr>
              <w:jc w:val="center"/>
              <w:rPr>
                <w:rFonts w:cs="Times New Roman"/>
                <w:b/>
                <w:sz w:val="22"/>
                <w:szCs w:val="22"/>
              </w:rPr>
            </w:pPr>
            <w:r w:rsidRPr="00F25C40">
              <w:rPr>
                <w:rFonts w:cs="Times New Roman"/>
                <w:b/>
                <w:sz w:val="22"/>
                <w:szCs w:val="22"/>
              </w:rPr>
              <w:t>ТУРОПЕРАТОР</w:t>
            </w:r>
          </w:p>
          <w:p w:rsidR="008C33F1" w:rsidRPr="00F25C40" w:rsidRDefault="008C33F1" w:rsidP="008C33F1">
            <w:pPr>
              <w:jc w:val="both"/>
              <w:rPr>
                <w:rFonts w:cs="Times New Roman"/>
                <w:b/>
                <w:sz w:val="22"/>
                <w:szCs w:val="22"/>
              </w:rPr>
            </w:pPr>
            <w:r w:rsidRPr="00F25C40">
              <w:rPr>
                <w:rFonts w:cs="Times New Roman"/>
                <w:b/>
                <w:sz w:val="22"/>
                <w:szCs w:val="22"/>
              </w:rPr>
              <w:t>АО (фирма) «Амуртурист»</w:t>
            </w:r>
          </w:p>
          <w:p w:rsidR="008C33F1" w:rsidRPr="004614FB" w:rsidRDefault="008C33F1" w:rsidP="008C33F1">
            <w:pPr>
              <w:jc w:val="both"/>
              <w:rPr>
                <w:rFonts w:cs="Times New Roman"/>
                <w:sz w:val="22"/>
                <w:szCs w:val="22"/>
              </w:rPr>
            </w:pPr>
            <w:r>
              <w:rPr>
                <w:rFonts w:cs="Times New Roman"/>
                <w:sz w:val="22"/>
                <w:szCs w:val="22"/>
              </w:rPr>
              <w:t xml:space="preserve">Юридический/ почтовый адрес: 675000, Амурская обл., г. Благовещенск, </w:t>
            </w:r>
            <w:r w:rsidRPr="004614FB">
              <w:rPr>
                <w:rFonts w:cs="Times New Roman"/>
                <w:sz w:val="22"/>
                <w:szCs w:val="22"/>
              </w:rPr>
              <w:t>ул. Кузнечная, 1</w:t>
            </w:r>
          </w:p>
          <w:p w:rsidR="008C33F1" w:rsidRPr="004614FB" w:rsidRDefault="008C33F1" w:rsidP="008C33F1">
            <w:pPr>
              <w:jc w:val="both"/>
              <w:rPr>
                <w:rFonts w:cs="Times New Roman"/>
                <w:sz w:val="22"/>
                <w:szCs w:val="22"/>
              </w:rPr>
            </w:pPr>
            <w:r>
              <w:rPr>
                <w:rFonts w:cs="Times New Roman"/>
                <w:sz w:val="22"/>
                <w:szCs w:val="22"/>
              </w:rPr>
              <w:t>тел.</w:t>
            </w:r>
            <w:r w:rsidR="009017E4">
              <w:rPr>
                <w:rFonts w:cs="Times New Roman"/>
                <w:sz w:val="22"/>
                <w:szCs w:val="22"/>
              </w:rPr>
              <w:t>: (8-416-2)</w:t>
            </w:r>
            <w:r w:rsidRPr="004614FB">
              <w:rPr>
                <w:rFonts w:cs="Times New Roman"/>
                <w:sz w:val="22"/>
                <w:szCs w:val="22"/>
              </w:rPr>
              <w:t xml:space="preserve"> 53-18-63</w:t>
            </w:r>
          </w:p>
          <w:p w:rsidR="008C33F1" w:rsidRPr="004614FB" w:rsidRDefault="008C33F1" w:rsidP="008C33F1">
            <w:pPr>
              <w:jc w:val="both"/>
              <w:rPr>
                <w:rFonts w:cs="Times New Roman"/>
                <w:sz w:val="22"/>
                <w:szCs w:val="22"/>
              </w:rPr>
            </w:pPr>
            <w:r>
              <w:rPr>
                <w:rFonts w:cs="Times New Roman"/>
                <w:sz w:val="22"/>
                <w:szCs w:val="22"/>
              </w:rPr>
              <w:t>т</w:t>
            </w:r>
            <w:r w:rsidRPr="004614FB">
              <w:rPr>
                <w:rFonts w:cs="Times New Roman"/>
                <w:sz w:val="22"/>
                <w:szCs w:val="22"/>
              </w:rPr>
              <w:t>ел</w:t>
            </w:r>
            <w:r>
              <w:rPr>
                <w:rFonts w:cs="Times New Roman"/>
                <w:sz w:val="22"/>
                <w:szCs w:val="22"/>
              </w:rPr>
              <w:t>/</w:t>
            </w:r>
            <w:r w:rsidRPr="004614FB">
              <w:rPr>
                <w:rFonts w:cs="Times New Roman"/>
                <w:sz w:val="22"/>
                <w:szCs w:val="22"/>
              </w:rPr>
              <w:t>факс</w:t>
            </w:r>
            <w:r>
              <w:rPr>
                <w:rFonts w:cs="Times New Roman"/>
                <w:sz w:val="22"/>
                <w:szCs w:val="22"/>
              </w:rPr>
              <w:t>:</w:t>
            </w:r>
            <w:r w:rsidR="00470F19">
              <w:rPr>
                <w:rFonts w:cs="Times New Roman"/>
                <w:sz w:val="22"/>
                <w:szCs w:val="22"/>
              </w:rPr>
              <w:t xml:space="preserve"> (8-4162)99-22-11</w:t>
            </w:r>
          </w:p>
          <w:p w:rsidR="008C33F1" w:rsidRPr="004614FB" w:rsidRDefault="008C33F1" w:rsidP="008C33F1">
            <w:pPr>
              <w:jc w:val="both"/>
              <w:rPr>
                <w:rFonts w:cs="Times New Roman"/>
                <w:sz w:val="22"/>
                <w:szCs w:val="22"/>
              </w:rPr>
            </w:pPr>
            <w:r w:rsidRPr="004614FB">
              <w:rPr>
                <w:rFonts w:cs="Times New Roman"/>
                <w:sz w:val="22"/>
                <w:szCs w:val="22"/>
              </w:rPr>
              <w:t>e-mail: amurturist.pr@mail.ru</w:t>
            </w:r>
          </w:p>
          <w:p w:rsidR="008C33F1" w:rsidRPr="00F25C40" w:rsidRDefault="00F25C40" w:rsidP="008C33F1">
            <w:pPr>
              <w:jc w:val="both"/>
              <w:rPr>
                <w:rFonts w:cs="Times New Roman"/>
                <w:sz w:val="22"/>
                <w:szCs w:val="22"/>
              </w:rPr>
            </w:pPr>
            <w:r>
              <w:rPr>
                <w:rFonts w:cs="Times New Roman"/>
                <w:sz w:val="22"/>
                <w:szCs w:val="22"/>
                <w:lang w:val="en-US"/>
              </w:rPr>
              <w:t>web</w:t>
            </w:r>
            <w:r w:rsidR="008C33F1" w:rsidRPr="00F25C40">
              <w:rPr>
                <w:rFonts w:cs="Times New Roman"/>
                <w:sz w:val="22"/>
                <w:szCs w:val="22"/>
              </w:rPr>
              <w:t xml:space="preserve">: </w:t>
            </w:r>
            <w:r>
              <w:rPr>
                <w:rFonts w:cs="Times New Roman"/>
                <w:sz w:val="22"/>
                <w:szCs w:val="22"/>
                <w:lang w:val="en-US"/>
              </w:rPr>
              <w:t>www</w:t>
            </w:r>
            <w:r w:rsidRPr="00F25C40">
              <w:rPr>
                <w:rFonts w:cs="Times New Roman"/>
                <w:sz w:val="22"/>
                <w:szCs w:val="22"/>
              </w:rPr>
              <w:t>.</w:t>
            </w:r>
            <w:r>
              <w:rPr>
                <w:rFonts w:cs="Times New Roman"/>
                <w:sz w:val="22"/>
                <w:szCs w:val="22"/>
                <w:lang w:val="en-US"/>
              </w:rPr>
              <w:t>amurturist</w:t>
            </w:r>
            <w:r w:rsidRPr="00F25C40">
              <w:rPr>
                <w:rFonts w:cs="Times New Roman"/>
                <w:sz w:val="22"/>
                <w:szCs w:val="22"/>
              </w:rPr>
              <w:t>.</w:t>
            </w:r>
            <w:r>
              <w:rPr>
                <w:rFonts w:cs="Times New Roman"/>
                <w:sz w:val="22"/>
                <w:szCs w:val="22"/>
                <w:lang w:val="en-US"/>
              </w:rPr>
              <w:t>info</w:t>
            </w:r>
          </w:p>
          <w:p w:rsidR="008C33F1" w:rsidRPr="004614FB" w:rsidRDefault="008C33F1" w:rsidP="008C33F1">
            <w:pPr>
              <w:jc w:val="both"/>
              <w:rPr>
                <w:rFonts w:cs="Times New Roman"/>
                <w:sz w:val="22"/>
                <w:szCs w:val="22"/>
              </w:rPr>
            </w:pPr>
            <w:r w:rsidRPr="004614FB">
              <w:rPr>
                <w:rFonts w:cs="Times New Roman"/>
                <w:sz w:val="22"/>
                <w:szCs w:val="22"/>
              </w:rPr>
              <w:t>ИНН</w:t>
            </w:r>
            <w:r w:rsidR="00F25C40">
              <w:rPr>
                <w:rFonts w:cs="Times New Roman"/>
                <w:sz w:val="22"/>
                <w:szCs w:val="22"/>
              </w:rPr>
              <w:t>/ КПП</w:t>
            </w:r>
            <w:r w:rsidRPr="004614FB">
              <w:rPr>
                <w:rFonts w:cs="Times New Roman"/>
                <w:sz w:val="22"/>
                <w:szCs w:val="22"/>
              </w:rPr>
              <w:t xml:space="preserve">  2801004635</w:t>
            </w:r>
            <w:r w:rsidR="00F25C40">
              <w:rPr>
                <w:rFonts w:cs="Times New Roman"/>
                <w:sz w:val="22"/>
                <w:szCs w:val="22"/>
              </w:rPr>
              <w:t xml:space="preserve">/ </w:t>
            </w:r>
            <w:r w:rsidRPr="004614FB">
              <w:rPr>
                <w:rFonts w:cs="Times New Roman"/>
                <w:sz w:val="22"/>
                <w:szCs w:val="22"/>
              </w:rPr>
              <w:t>280101001</w:t>
            </w:r>
          </w:p>
          <w:p w:rsidR="008C33F1" w:rsidRPr="004614FB" w:rsidRDefault="00F25C40" w:rsidP="008C33F1">
            <w:pPr>
              <w:jc w:val="both"/>
              <w:rPr>
                <w:rFonts w:cs="Times New Roman"/>
                <w:sz w:val="22"/>
                <w:szCs w:val="22"/>
              </w:rPr>
            </w:pPr>
            <w:r>
              <w:rPr>
                <w:rFonts w:cs="Times New Roman"/>
                <w:sz w:val="22"/>
                <w:szCs w:val="22"/>
              </w:rPr>
              <w:t xml:space="preserve">ОГРН 1022800527936, </w:t>
            </w:r>
            <w:r w:rsidR="008C33F1" w:rsidRPr="004614FB">
              <w:rPr>
                <w:rFonts w:cs="Times New Roman"/>
                <w:sz w:val="22"/>
                <w:szCs w:val="22"/>
              </w:rPr>
              <w:t>ОКПО 2594363</w:t>
            </w:r>
          </w:p>
          <w:p w:rsidR="008C33F1" w:rsidRPr="004614FB" w:rsidRDefault="00F25C40" w:rsidP="008C33F1">
            <w:pPr>
              <w:jc w:val="both"/>
              <w:rPr>
                <w:rFonts w:cs="Times New Roman"/>
                <w:sz w:val="22"/>
                <w:szCs w:val="22"/>
              </w:rPr>
            </w:pPr>
            <w:r>
              <w:rPr>
                <w:rFonts w:cs="Times New Roman"/>
                <w:sz w:val="22"/>
                <w:szCs w:val="22"/>
              </w:rPr>
              <w:t>р</w:t>
            </w:r>
            <w:r w:rsidR="004529F7">
              <w:rPr>
                <w:rFonts w:cs="Times New Roman"/>
                <w:sz w:val="22"/>
                <w:szCs w:val="22"/>
              </w:rPr>
              <w:t>/с 40702810430560000067</w:t>
            </w:r>
          </w:p>
          <w:p w:rsidR="008C33F1" w:rsidRPr="004614FB" w:rsidRDefault="00FD7AB5" w:rsidP="008C33F1">
            <w:pPr>
              <w:jc w:val="both"/>
              <w:rPr>
                <w:rFonts w:cs="Times New Roman"/>
                <w:sz w:val="22"/>
                <w:szCs w:val="22"/>
              </w:rPr>
            </w:pPr>
            <w:r>
              <w:rPr>
                <w:rFonts w:cs="Times New Roman"/>
                <w:sz w:val="22"/>
                <w:szCs w:val="22"/>
              </w:rPr>
              <w:t>Филиал</w:t>
            </w:r>
            <w:r w:rsidR="008C33F1" w:rsidRPr="004614FB">
              <w:rPr>
                <w:rFonts w:cs="Times New Roman"/>
                <w:sz w:val="22"/>
                <w:szCs w:val="22"/>
              </w:rPr>
              <w:t xml:space="preserve"> № 2754 </w:t>
            </w:r>
            <w:r w:rsidR="005D36A0">
              <w:rPr>
                <w:rFonts w:cs="Times New Roman"/>
                <w:sz w:val="22"/>
                <w:szCs w:val="22"/>
              </w:rPr>
              <w:t xml:space="preserve"> Банка </w:t>
            </w:r>
            <w:r>
              <w:rPr>
                <w:rFonts w:cs="Times New Roman"/>
                <w:sz w:val="22"/>
                <w:szCs w:val="22"/>
              </w:rPr>
              <w:t>ВТБ (ПАО)</w:t>
            </w:r>
            <w:r w:rsidR="008C33F1" w:rsidRPr="004614FB">
              <w:rPr>
                <w:rFonts w:cs="Times New Roman"/>
                <w:sz w:val="22"/>
                <w:szCs w:val="22"/>
              </w:rPr>
              <w:t xml:space="preserve"> </w:t>
            </w:r>
          </w:p>
          <w:p w:rsidR="008C33F1" w:rsidRPr="004614FB" w:rsidRDefault="00F25C40" w:rsidP="008C33F1">
            <w:pPr>
              <w:jc w:val="both"/>
              <w:rPr>
                <w:rFonts w:cs="Times New Roman"/>
                <w:sz w:val="22"/>
                <w:szCs w:val="22"/>
              </w:rPr>
            </w:pPr>
            <w:r>
              <w:rPr>
                <w:rFonts w:cs="Times New Roman"/>
                <w:sz w:val="22"/>
                <w:szCs w:val="22"/>
              </w:rPr>
              <w:t>к</w:t>
            </w:r>
            <w:r w:rsidR="00FD7AB5">
              <w:rPr>
                <w:rFonts w:cs="Times New Roman"/>
                <w:sz w:val="22"/>
                <w:szCs w:val="22"/>
              </w:rPr>
              <w:t>/с 30101810708130000713</w:t>
            </w:r>
          </w:p>
          <w:p w:rsidR="008C33F1" w:rsidRPr="004614FB" w:rsidRDefault="00FD7AB5" w:rsidP="008C33F1">
            <w:pPr>
              <w:jc w:val="both"/>
              <w:rPr>
                <w:rFonts w:cs="Times New Roman"/>
                <w:sz w:val="22"/>
                <w:szCs w:val="22"/>
              </w:rPr>
            </w:pPr>
            <w:r>
              <w:rPr>
                <w:rFonts w:cs="Times New Roman"/>
                <w:sz w:val="22"/>
                <w:szCs w:val="22"/>
              </w:rPr>
              <w:t>БИК 040813713</w:t>
            </w:r>
          </w:p>
          <w:p w:rsidR="008C33F1" w:rsidRPr="004614FB" w:rsidRDefault="008C33F1" w:rsidP="008C33F1">
            <w:pPr>
              <w:jc w:val="both"/>
              <w:rPr>
                <w:rFonts w:cs="Times New Roman"/>
                <w:sz w:val="22"/>
                <w:szCs w:val="22"/>
              </w:rPr>
            </w:pPr>
          </w:p>
          <w:p w:rsidR="008C33F1" w:rsidRPr="004614FB" w:rsidRDefault="008C33F1" w:rsidP="008C33F1">
            <w:pPr>
              <w:jc w:val="both"/>
              <w:rPr>
                <w:rFonts w:cs="Times New Roman"/>
                <w:sz w:val="22"/>
                <w:szCs w:val="22"/>
              </w:rPr>
            </w:pPr>
            <w:r w:rsidRPr="004614FB">
              <w:rPr>
                <w:rFonts w:cs="Times New Roman"/>
                <w:sz w:val="22"/>
                <w:szCs w:val="22"/>
              </w:rPr>
              <w:t>Генеральный директор</w:t>
            </w:r>
          </w:p>
          <w:p w:rsidR="00F25C40" w:rsidRDefault="008C33F1" w:rsidP="008C33F1">
            <w:pPr>
              <w:jc w:val="both"/>
              <w:rPr>
                <w:rFonts w:cs="Times New Roman"/>
                <w:sz w:val="22"/>
                <w:szCs w:val="22"/>
              </w:rPr>
            </w:pPr>
            <w:r w:rsidRPr="004614FB">
              <w:rPr>
                <w:rFonts w:cs="Times New Roman"/>
                <w:sz w:val="22"/>
                <w:szCs w:val="22"/>
              </w:rPr>
              <w:t xml:space="preserve">        </w:t>
            </w:r>
          </w:p>
          <w:p w:rsidR="008C33F1" w:rsidRPr="004614FB" w:rsidRDefault="00531BB1" w:rsidP="008C33F1">
            <w:pPr>
              <w:jc w:val="both"/>
              <w:rPr>
                <w:rFonts w:cs="Times New Roman"/>
                <w:sz w:val="22"/>
                <w:szCs w:val="22"/>
              </w:rPr>
            </w:pPr>
            <w:r>
              <w:rPr>
                <w:rFonts w:cs="Times New Roman"/>
                <w:sz w:val="22"/>
                <w:szCs w:val="22"/>
              </w:rPr>
              <w:t>___________________________</w:t>
            </w:r>
            <w:r w:rsidR="000B6837">
              <w:rPr>
                <w:rFonts w:cs="Times New Roman"/>
                <w:sz w:val="22"/>
                <w:szCs w:val="22"/>
              </w:rPr>
              <w:t xml:space="preserve"> </w:t>
            </w:r>
            <w:r>
              <w:rPr>
                <w:rFonts w:cs="Times New Roman"/>
                <w:sz w:val="22"/>
                <w:szCs w:val="22"/>
              </w:rPr>
              <w:t xml:space="preserve">/ </w:t>
            </w:r>
            <w:r w:rsidR="008C33F1" w:rsidRPr="004614FB">
              <w:rPr>
                <w:rFonts w:cs="Times New Roman"/>
                <w:sz w:val="22"/>
                <w:szCs w:val="22"/>
              </w:rPr>
              <w:t>Ю.Г.Тавитова</w:t>
            </w:r>
            <w:r>
              <w:rPr>
                <w:rFonts w:cs="Times New Roman"/>
                <w:sz w:val="22"/>
                <w:szCs w:val="22"/>
              </w:rPr>
              <w:t xml:space="preserve"> /</w:t>
            </w:r>
          </w:p>
          <w:p w:rsidR="008C33F1" w:rsidRDefault="00F25C40" w:rsidP="00F25C40">
            <w:pPr>
              <w:rPr>
                <w:sz w:val="22"/>
                <w:szCs w:val="22"/>
              </w:rPr>
            </w:pPr>
            <w:r>
              <w:rPr>
                <w:szCs w:val="22"/>
              </w:rPr>
              <w:t xml:space="preserve">          м</w:t>
            </w:r>
            <w:r w:rsidRPr="00F25C40">
              <w:rPr>
                <w:szCs w:val="22"/>
              </w:rPr>
              <w:t>п</w:t>
            </w:r>
            <w:r>
              <w:rPr>
                <w:szCs w:val="22"/>
              </w:rPr>
              <w:t xml:space="preserve">     </w:t>
            </w:r>
            <w:r w:rsidR="00531BB1">
              <w:rPr>
                <w:szCs w:val="22"/>
              </w:rPr>
              <w:t xml:space="preserve">      </w:t>
            </w:r>
            <w:r>
              <w:rPr>
                <w:szCs w:val="22"/>
              </w:rPr>
              <w:t>(подпись)</w:t>
            </w:r>
          </w:p>
        </w:tc>
        <w:tc>
          <w:tcPr>
            <w:tcW w:w="5341" w:type="dxa"/>
            <w:tcBorders>
              <w:top w:val="nil"/>
              <w:left w:val="nil"/>
              <w:bottom w:val="nil"/>
              <w:right w:val="nil"/>
            </w:tcBorders>
          </w:tcPr>
          <w:p w:rsidR="008C33F1" w:rsidRPr="00F25C40" w:rsidRDefault="00F25C40" w:rsidP="00F25C40">
            <w:pPr>
              <w:jc w:val="center"/>
              <w:rPr>
                <w:rFonts w:cs="Times New Roman"/>
                <w:b/>
                <w:sz w:val="22"/>
                <w:szCs w:val="22"/>
              </w:rPr>
            </w:pPr>
            <w:r w:rsidRPr="00F25C40">
              <w:rPr>
                <w:rFonts w:cs="Times New Roman"/>
                <w:b/>
                <w:sz w:val="22"/>
                <w:szCs w:val="22"/>
              </w:rPr>
              <w:t>АГЕНТ</w:t>
            </w:r>
          </w:p>
          <w:p w:rsidR="00F25C40" w:rsidRPr="004614FB" w:rsidRDefault="00F25C40" w:rsidP="00F25C40">
            <w:pPr>
              <w:jc w:val="both"/>
              <w:rPr>
                <w:rFonts w:cs="Times New Roman"/>
                <w:sz w:val="22"/>
                <w:szCs w:val="22"/>
              </w:rPr>
            </w:pPr>
            <w:r w:rsidRPr="004614FB">
              <w:rPr>
                <w:rFonts w:cs="Times New Roman"/>
                <w:sz w:val="22"/>
                <w:szCs w:val="22"/>
              </w:rPr>
              <w:t>НАИМЕНОВАНИЕ_АГЕНТА</w:t>
            </w:r>
          </w:p>
          <w:p w:rsidR="00F25C40" w:rsidRPr="004614FB" w:rsidRDefault="00F25C40" w:rsidP="00F25C40">
            <w:pPr>
              <w:jc w:val="both"/>
              <w:rPr>
                <w:rFonts w:cs="Times New Roman"/>
                <w:sz w:val="22"/>
                <w:szCs w:val="22"/>
              </w:rPr>
            </w:pPr>
            <w:r w:rsidRPr="004614FB">
              <w:rPr>
                <w:rFonts w:cs="Times New Roman"/>
                <w:sz w:val="22"/>
                <w:szCs w:val="22"/>
              </w:rPr>
              <w:t>ЮР_АДРЕС_АГЕНТА</w:t>
            </w:r>
          </w:p>
          <w:p w:rsidR="00F25C40" w:rsidRPr="004614FB" w:rsidRDefault="00F25C40" w:rsidP="00F25C40">
            <w:pPr>
              <w:jc w:val="both"/>
              <w:rPr>
                <w:rFonts w:cs="Times New Roman"/>
                <w:sz w:val="22"/>
                <w:szCs w:val="22"/>
              </w:rPr>
            </w:pPr>
            <w:r w:rsidRPr="004614FB">
              <w:rPr>
                <w:rFonts w:cs="Times New Roman"/>
                <w:sz w:val="22"/>
                <w:szCs w:val="22"/>
              </w:rPr>
              <w:t>ПОЧТОВЫЙ_АДРЕС_АГЕНТА</w:t>
            </w:r>
          </w:p>
          <w:p w:rsidR="00F25C40" w:rsidRPr="004614FB" w:rsidRDefault="00F25C40" w:rsidP="00F25C40">
            <w:pPr>
              <w:jc w:val="both"/>
              <w:rPr>
                <w:rFonts w:cs="Times New Roman"/>
                <w:sz w:val="22"/>
                <w:szCs w:val="22"/>
              </w:rPr>
            </w:pPr>
            <w:r w:rsidRPr="004614FB">
              <w:rPr>
                <w:rFonts w:cs="Times New Roman"/>
                <w:sz w:val="22"/>
                <w:szCs w:val="22"/>
              </w:rPr>
              <w:t>ТЕЛЕФОНЫ_АГЕНТА</w:t>
            </w:r>
          </w:p>
          <w:p w:rsidR="00F25C40" w:rsidRPr="004614FB" w:rsidRDefault="00F25C40" w:rsidP="00F25C40">
            <w:pPr>
              <w:jc w:val="both"/>
              <w:rPr>
                <w:rFonts w:cs="Times New Roman"/>
                <w:sz w:val="22"/>
                <w:szCs w:val="22"/>
              </w:rPr>
            </w:pPr>
            <w:r w:rsidRPr="004614FB">
              <w:rPr>
                <w:rFonts w:cs="Times New Roman"/>
                <w:sz w:val="22"/>
                <w:szCs w:val="22"/>
              </w:rPr>
              <w:t>ФАКС_АГЕНТА</w:t>
            </w:r>
          </w:p>
          <w:p w:rsidR="00F25C40" w:rsidRPr="004614FB" w:rsidRDefault="00F25C40" w:rsidP="00F25C40">
            <w:pPr>
              <w:jc w:val="both"/>
              <w:rPr>
                <w:rFonts w:cs="Times New Roman"/>
                <w:sz w:val="22"/>
                <w:szCs w:val="22"/>
              </w:rPr>
            </w:pPr>
            <w:r w:rsidRPr="004614FB">
              <w:rPr>
                <w:rFonts w:cs="Times New Roman"/>
                <w:sz w:val="22"/>
                <w:szCs w:val="22"/>
              </w:rPr>
              <w:t>EMAIL_АГЕНТА</w:t>
            </w:r>
          </w:p>
          <w:p w:rsidR="00F25C40" w:rsidRPr="004614FB" w:rsidRDefault="00F25C40" w:rsidP="00F25C40">
            <w:pPr>
              <w:jc w:val="both"/>
              <w:rPr>
                <w:rFonts w:cs="Times New Roman"/>
                <w:sz w:val="22"/>
                <w:szCs w:val="22"/>
              </w:rPr>
            </w:pPr>
            <w:r w:rsidRPr="004614FB">
              <w:rPr>
                <w:rFonts w:cs="Times New Roman"/>
                <w:sz w:val="22"/>
                <w:szCs w:val="22"/>
              </w:rPr>
              <w:t>САЙТ_АГЕНТА</w:t>
            </w:r>
          </w:p>
          <w:p w:rsidR="00F25C40" w:rsidRDefault="00F25C40" w:rsidP="00F25C40">
            <w:pPr>
              <w:jc w:val="both"/>
              <w:rPr>
                <w:rFonts w:cs="Times New Roman"/>
                <w:sz w:val="22"/>
                <w:szCs w:val="22"/>
              </w:rPr>
            </w:pPr>
            <w:r w:rsidRPr="004614FB">
              <w:rPr>
                <w:rFonts w:cs="Times New Roman"/>
                <w:sz w:val="22"/>
                <w:szCs w:val="22"/>
              </w:rPr>
              <w:t>ИНН_</w:t>
            </w:r>
            <w:r>
              <w:rPr>
                <w:rFonts w:cs="Times New Roman"/>
                <w:sz w:val="22"/>
                <w:szCs w:val="22"/>
              </w:rPr>
              <w:t xml:space="preserve">КПП_ </w:t>
            </w:r>
            <w:r w:rsidRPr="004614FB">
              <w:rPr>
                <w:rFonts w:cs="Times New Roman"/>
                <w:sz w:val="22"/>
                <w:szCs w:val="22"/>
              </w:rPr>
              <w:t xml:space="preserve">АГЕНТА, </w:t>
            </w:r>
          </w:p>
          <w:p w:rsidR="00F25C40" w:rsidRPr="004614FB" w:rsidRDefault="00F25C40" w:rsidP="00F25C40">
            <w:pPr>
              <w:jc w:val="both"/>
              <w:rPr>
                <w:rFonts w:cs="Times New Roman"/>
                <w:sz w:val="22"/>
                <w:szCs w:val="22"/>
              </w:rPr>
            </w:pPr>
            <w:r w:rsidRPr="004614FB">
              <w:rPr>
                <w:rFonts w:cs="Times New Roman"/>
                <w:sz w:val="22"/>
                <w:szCs w:val="22"/>
              </w:rPr>
              <w:t xml:space="preserve">ОГРН_АГЕНТА </w:t>
            </w:r>
          </w:p>
          <w:p w:rsidR="00F25C40" w:rsidRPr="004614FB" w:rsidRDefault="00F25C40" w:rsidP="00F25C40">
            <w:pPr>
              <w:jc w:val="both"/>
              <w:rPr>
                <w:rFonts w:cs="Times New Roman"/>
                <w:sz w:val="22"/>
                <w:szCs w:val="22"/>
              </w:rPr>
            </w:pPr>
            <w:r w:rsidRPr="004614FB">
              <w:rPr>
                <w:rFonts w:cs="Times New Roman"/>
                <w:sz w:val="22"/>
                <w:szCs w:val="22"/>
              </w:rPr>
              <w:t xml:space="preserve">ОКПО_АГЕНТА </w:t>
            </w:r>
          </w:p>
          <w:p w:rsidR="00F25C40" w:rsidRPr="004614FB" w:rsidRDefault="00F25C40" w:rsidP="00F25C40">
            <w:pPr>
              <w:jc w:val="both"/>
              <w:rPr>
                <w:rFonts w:cs="Times New Roman"/>
                <w:sz w:val="22"/>
                <w:szCs w:val="22"/>
              </w:rPr>
            </w:pPr>
            <w:r w:rsidRPr="004614FB">
              <w:rPr>
                <w:rFonts w:cs="Times New Roman"/>
                <w:sz w:val="22"/>
                <w:szCs w:val="22"/>
              </w:rPr>
              <w:t>Р/СЧЕТ_АГЕНТА</w:t>
            </w:r>
          </w:p>
          <w:p w:rsidR="00F25C40" w:rsidRPr="004614FB" w:rsidRDefault="00F25C40" w:rsidP="00F25C40">
            <w:pPr>
              <w:jc w:val="both"/>
              <w:rPr>
                <w:rFonts w:cs="Times New Roman"/>
                <w:sz w:val="22"/>
                <w:szCs w:val="22"/>
              </w:rPr>
            </w:pPr>
            <w:r w:rsidRPr="004614FB">
              <w:rPr>
                <w:rFonts w:cs="Times New Roman"/>
                <w:sz w:val="22"/>
                <w:szCs w:val="22"/>
              </w:rPr>
              <w:t xml:space="preserve">БАНК _АГЕНТА </w:t>
            </w:r>
          </w:p>
          <w:p w:rsidR="00F25C40" w:rsidRPr="004614FB" w:rsidRDefault="00F25C40" w:rsidP="00F25C40">
            <w:pPr>
              <w:jc w:val="both"/>
              <w:rPr>
                <w:rFonts w:cs="Times New Roman"/>
                <w:sz w:val="22"/>
                <w:szCs w:val="22"/>
              </w:rPr>
            </w:pPr>
            <w:r w:rsidRPr="004614FB">
              <w:rPr>
                <w:rFonts w:cs="Times New Roman"/>
                <w:sz w:val="22"/>
                <w:szCs w:val="22"/>
              </w:rPr>
              <w:t xml:space="preserve">КОР/СЧЕТ_АГЕНТА </w:t>
            </w:r>
          </w:p>
          <w:p w:rsidR="00F25C40" w:rsidRPr="004614FB" w:rsidRDefault="00F25C40" w:rsidP="00F25C40">
            <w:pPr>
              <w:jc w:val="both"/>
              <w:rPr>
                <w:rFonts w:cs="Times New Roman"/>
                <w:sz w:val="22"/>
                <w:szCs w:val="22"/>
              </w:rPr>
            </w:pPr>
            <w:r w:rsidRPr="004614FB">
              <w:rPr>
                <w:rFonts w:cs="Times New Roman"/>
                <w:sz w:val="22"/>
                <w:szCs w:val="22"/>
              </w:rPr>
              <w:t>БИК_БАНКА_АГЕНТА</w:t>
            </w:r>
          </w:p>
          <w:p w:rsidR="00F25C40" w:rsidRDefault="00F25C40" w:rsidP="00F25C40">
            <w:pPr>
              <w:rPr>
                <w:sz w:val="22"/>
                <w:szCs w:val="22"/>
              </w:rPr>
            </w:pPr>
          </w:p>
          <w:p w:rsidR="00F25C40" w:rsidRDefault="00F25C40" w:rsidP="00F25C40">
            <w:pPr>
              <w:rPr>
                <w:sz w:val="22"/>
                <w:szCs w:val="22"/>
              </w:rPr>
            </w:pPr>
          </w:p>
          <w:p w:rsidR="00F25C40" w:rsidRDefault="00F25C40" w:rsidP="00F25C40">
            <w:pPr>
              <w:rPr>
                <w:sz w:val="22"/>
                <w:szCs w:val="22"/>
              </w:rPr>
            </w:pPr>
          </w:p>
          <w:p w:rsidR="00F25C40" w:rsidRDefault="00F25C40" w:rsidP="00F25C40">
            <w:pPr>
              <w:rPr>
                <w:sz w:val="22"/>
                <w:szCs w:val="22"/>
              </w:rPr>
            </w:pPr>
            <w:r>
              <w:rPr>
                <w:sz w:val="22"/>
                <w:szCs w:val="22"/>
              </w:rPr>
              <w:t>____________________________ / _______________ /</w:t>
            </w:r>
          </w:p>
          <w:p w:rsidR="00F25C40" w:rsidRDefault="00F25C40" w:rsidP="00F25C40">
            <w:pPr>
              <w:rPr>
                <w:sz w:val="22"/>
                <w:szCs w:val="22"/>
              </w:rPr>
            </w:pPr>
            <w:r>
              <w:rPr>
                <w:sz w:val="22"/>
                <w:szCs w:val="22"/>
              </w:rPr>
              <w:t xml:space="preserve">        </w:t>
            </w:r>
            <w:r w:rsidRPr="00F25C40">
              <w:rPr>
                <w:szCs w:val="22"/>
              </w:rPr>
              <w:t xml:space="preserve">мп    </w:t>
            </w:r>
            <w:r w:rsidR="00531BB1">
              <w:rPr>
                <w:szCs w:val="22"/>
              </w:rPr>
              <w:t xml:space="preserve">      </w:t>
            </w:r>
            <w:r w:rsidRPr="00F25C40">
              <w:rPr>
                <w:szCs w:val="22"/>
              </w:rPr>
              <w:t xml:space="preserve">  (подпись)</w:t>
            </w:r>
          </w:p>
        </w:tc>
      </w:tr>
    </w:tbl>
    <w:p w:rsidR="00A25D11" w:rsidRPr="00212A36" w:rsidRDefault="00A25D11" w:rsidP="00A25D11">
      <w:pPr>
        <w:pStyle w:val="1"/>
        <w:tabs>
          <w:tab w:val="left" w:pos="708"/>
        </w:tabs>
        <w:ind w:left="-1080" w:right="76"/>
        <w:jc w:val="right"/>
        <w:rPr>
          <w:szCs w:val="22"/>
        </w:rPr>
      </w:pPr>
      <w:r w:rsidRPr="00212A36">
        <w:rPr>
          <w:szCs w:val="22"/>
        </w:rPr>
        <w:lastRenderedPageBreak/>
        <w:t>Приложение № 1</w:t>
      </w:r>
    </w:p>
    <w:p w:rsidR="00A25D11" w:rsidRPr="00A77526" w:rsidRDefault="00A25D11" w:rsidP="00A25D11">
      <w:pPr>
        <w:ind w:left="-1080" w:right="76"/>
        <w:jc w:val="right"/>
        <w:rPr>
          <w:sz w:val="22"/>
          <w:szCs w:val="22"/>
        </w:rPr>
      </w:pPr>
      <w:r w:rsidRPr="00A77526">
        <w:rPr>
          <w:sz w:val="22"/>
          <w:szCs w:val="22"/>
        </w:rPr>
        <w:t>К  Договору № ___________ от «</w:t>
      </w:r>
      <w:r>
        <w:rPr>
          <w:sz w:val="22"/>
          <w:szCs w:val="22"/>
        </w:rPr>
        <w:t>___</w:t>
      </w:r>
      <w:r w:rsidRPr="00A77526">
        <w:rPr>
          <w:sz w:val="22"/>
          <w:szCs w:val="22"/>
        </w:rPr>
        <w:t>»_________</w:t>
      </w:r>
      <w:r>
        <w:rPr>
          <w:sz w:val="22"/>
          <w:szCs w:val="22"/>
        </w:rPr>
        <w:t xml:space="preserve">_ </w:t>
      </w:r>
      <w:r w:rsidRPr="00A77526">
        <w:rPr>
          <w:sz w:val="22"/>
          <w:szCs w:val="22"/>
        </w:rPr>
        <w:t>20</w:t>
      </w:r>
      <w:r>
        <w:rPr>
          <w:sz w:val="22"/>
          <w:szCs w:val="22"/>
        </w:rPr>
        <w:t>__ г.</w:t>
      </w:r>
    </w:p>
    <w:p w:rsidR="00A25D11" w:rsidRPr="008A2E76" w:rsidRDefault="00A25D11" w:rsidP="00A25D11">
      <w:pPr>
        <w:ind w:left="-1080" w:right="76"/>
        <w:rPr>
          <w:sz w:val="22"/>
          <w:szCs w:val="22"/>
        </w:rPr>
      </w:pPr>
    </w:p>
    <w:p w:rsidR="00A25D11" w:rsidRPr="00F74248" w:rsidRDefault="00A25D11" w:rsidP="00A25D11">
      <w:pPr>
        <w:ind w:left="-1080" w:right="76"/>
        <w:jc w:val="center"/>
        <w:rPr>
          <w:b/>
          <w:bCs/>
          <w:sz w:val="22"/>
          <w:szCs w:val="22"/>
        </w:rPr>
      </w:pPr>
      <w:r w:rsidRPr="00F74248">
        <w:rPr>
          <w:b/>
          <w:bCs/>
          <w:sz w:val="22"/>
          <w:szCs w:val="22"/>
        </w:rPr>
        <w:t>РАЗМЕР АГЕНТСКОГО ВОЗНАГРАЖДЕНИЯ</w:t>
      </w:r>
    </w:p>
    <w:p w:rsidR="00A25D11" w:rsidRPr="00920496" w:rsidRDefault="00A25D11" w:rsidP="00A25D11">
      <w:pPr>
        <w:spacing w:after="60"/>
        <w:ind w:left="-1080" w:right="76"/>
        <w:jc w:val="center"/>
        <w:rPr>
          <w:i/>
          <w:sz w:val="22"/>
          <w:szCs w:val="22"/>
        </w:rPr>
      </w:pPr>
    </w:p>
    <w:tbl>
      <w:tblPr>
        <w:tblW w:w="924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
      <w:tblGrid>
        <w:gridCol w:w="1985"/>
        <w:gridCol w:w="7264"/>
      </w:tblGrid>
      <w:tr w:rsidR="00A25D11" w:rsidRPr="00F74248" w:rsidTr="00A25D11">
        <w:trPr>
          <w:trHeight w:val="266"/>
          <w:jc w:val="center"/>
        </w:trPr>
        <w:tc>
          <w:tcPr>
            <w:tcW w:w="1985" w:type="dxa"/>
            <w:vAlign w:val="center"/>
          </w:tcPr>
          <w:p w:rsidR="00A25D11" w:rsidRPr="00F74248" w:rsidRDefault="00A25D11" w:rsidP="00A25D11">
            <w:pPr>
              <w:pStyle w:val="5"/>
              <w:ind w:left="-1080"/>
              <w:jc w:val="center"/>
              <w:rPr>
                <w:bCs/>
                <w:sz w:val="22"/>
                <w:szCs w:val="22"/>
              </w:rPr>
            </w:pPr>
          </w:p>
          <w:p w:rsidR="00A25D11" w:rsidRPr="00F74248" w:rsidRDefault="00A25D11" w:rsidP="00A25D11">
            <w:pPr>
              <w:pStyle w:val="5"/>
              <w:ind w:hanging="93"/>
              <w:jc w:val="center"/>
              <w:rPr>
                <w:bCs/>
                <w:sz w:val="22"/>
                <w:szCs w:val="22"/>
              </w:rPr>
            </w:pPr>
            <w:r>
              <w:rPr>
                <w:bCs/>
                <w:sz w:val="22"/>
                <w:szCs w:val="22"/>
              </w:rPr>
              <w:t>Маршрут</w:t>
            </w:r>
          </w:p>
        </w:tc>
        <w:tc>
          <w:tcPr>
            <w:tcW w:w="7264" w:type="dxa"/>
            <w:vAlign w:val="center"/>
          </w:tcPr>
          <w:p w:rsidR="00A25D11" w:rsidRPr="00F74248" w:rsidRDefault="00A25D11" w:rsidP="00A25D11">
            <w:pPr>
              <w:ind w:left="-1080"/>
              <w:jc w:val="center"/>
              <w:rPr>
                <w:sz w:val="22"/>
                <w:szCs w:val="22"/>
              </w:rPr>
            </w:pPr>
          </w:p>
          <w:p w:rsidR="00A25D11" w:rsidRPr="00F74248" w:rsidRDefault="00A25D11" w:rsidP="00A25D11">
            <w:pPr>
              <w:ind w:left="-1080"/>
              <w:jc w:val="center"/>
              <w:rPr>
                <w:sz w:val="22"/>
                <w:szCs w:val="22"/>
              </w:rPr>
            </w:pPr>
            <w:r w:rsidRPr="00F74248">
              <w:rPr>
                <w:sz w:val="22"/>
                <w:szCs w:val="22"/>
              </w:rPr>
              <w:t>Размер вознаграждения за реализацию туристского продукта</w:t>
            </w:r>
          </w:p>
        </w:tc>
      </w:tr>
      <w:tr w:rsidR="00A25D11" w:rsidRPr="00F74248" w:rsidTr="00CD367E">
        <w:trPr>
          <w:trHeight w:val="266"/>
          <w:jc w:val="center"/>
        </w:trPr>
        <w:tc>
          <w:tcPr>
            <w:tcW w:w="1985" w:type="dxa"/>
          </w:tcPr>
          <w:p w:rsidR="00A25D11" w:rsidRDefault="00366BF8" w:rsidP="00CD367E">
            <w:pPr>
              <w:pStyle w:val="5"/>
              <w:ind w:left="-1080"/>
              <w:jc w:val="center"/>
              <w:rPr>
                <w:bCs/>
                <w:sz w:val="22"/>
                <w:szCs w:val="22"/>
              </w:rPr>
            </w:pPr>
            <w:r>
              <w:rPr>
                <w:bCs/>
                <w:sz w:val="22"/>
                <w:szCs w:val="22"/>
              </w:rPr>
              <w:t xml:space="preserve">                   </w:t>
            </w:r>
          </w:p>
          <w:p w:rsidR="00735E95" w:rsidRDefault="00735E95" w:rsidP="00735E95">
            <w:pPr>
              <w:pStyle w:val="5"/>
              <w:rPr>
                <w:bCs/>
                <w:sz w:val="22"/>
                <w:szCs w:val="22"/>
              </w:rPr>
            </w:pPr>
            <w:r>
              <w:rPr>
                <w:bCs/>
                <w:sz w:val="22"/>
                <w:szCs w:val="22"/>
              </w:rPr>
              <w:t xml:space="preserve">            </w:t>
            </w:r>
            <w:r w:rsidR="00A25D11">
              <w:rPr>
                <w:bCs/>
                <w:sz w:val="22"/>
                <w:szCs w:val="22"/>
              </w:rPr>
              <w:t>Удалянчи</w:t>
            </w:r>
            <w:r>
              <w:rPr>
                <w:bCs/>
                <w:sz w:val="22"/>
                <w:szCs w:val="22"/>
              </w:rPr>
              <w:t xml:space="preserve">                </w:t>
            </w:r>
          </w:p>
          <w:p w:rsidR="00735E95" w:rsidRPr="00F74248" w:rsidRDefault="00366BF8" w:rsidP="00735E95">
            <w:pPr>
              <w:pStyle w:val="5"/>
              <w:rPr>
                <w:bCs/>
                <w:sz w:val="22"/>
                <w:szCs w:val="22"/>
              </w:rPr>
            </w:pPr>
            <w:r>
              <w:rPr>
                <w:bCs/>
                <w:sz w:val="22"/>
                <w:szCs w:val="22"/>
              </w:rPr>
              <w:t xml:space="preserve">           </w:t>
            </w:r>
          </w:p>
          <w:p w:rsidR="00A25D11" w:rsidRPr="00F74248" w:rsidRDefault="00C26BDE" w:rsidP="00CD367E">
            <w:pPr>
              <w:pStyle w:val="5"/>
              <w:ind w:left="-1080"/>
              <w:jc w:val="center"/>
              <w:rPr>
                <w:bCs/>
                <w:sz w:val="22"/>
                <w:szCs w:val="22"/>
              </w:rPr>
            </w:pPr>
            <w:r>
              <w:rPr>
                <w:bCs/>
                <w:sz w:val="22"/>
                <w:szCs w:val="22"/>
              </w:rPr>
              <w:t xml:space="preserve">                 </w:t>
            </w:r>
          </w:p>
        </w:tc>
        <w:tc>
          <w:tcPr>
            <w:tcW w:w="7264" w:type="dxa"/>
          </w:tcPr>
          <w:p w:rsidR="00A25D11" w:rsidRPr="00F74248" w:rsidRDefault="00A25D11" w:rsidP="00CD367E">
            <w:pPr>
              <w:ind w:left="-1080"/>
              <w:jc w:val="center"/>
              <w:rPr>
                <w:bCs/>
                <w:sz w:val="22"/>
                <w:szCs w:val="22"/>
              </w:rPr>
            </w:pPr>
          </w:p>
          <w:p w:rsidR="00A25D11" w:rsidRPr="00F74248" w:rsidRDefault="000E561B" w:rsidP="00CD367E">
            <w:pPr>
              <w:ind w:left="-1080"/>
              <w:jc w:val="center"/>
              <w:rPr>
                <w:sz w:val="22"/>
                <w:szCs w:val="22"/>
              </w:rPr>
            </w:pPr>
            <w:r>
              <w:rPr>
                <w:sz w:val="22"/>
                <w:szCs w:val="22"/>
              </w:rPr>
              <w:t>12</w:t>
            </w:r>
            <w:r w:rsidR="00563785">
              <w:rPr>
                <w:sz w:val="22"/>
                <w:szCs w:val="22"/>
              </w:rPr>
              <w:t xml:space="preserve">% </w:t>
            </w:r>
            <w:r w:rsidR="00A25D11" w:rsidRPr="00F74248">
              <w:rPr>
                <w:sz w:val="22"/>
                <w:szCs w:val="22"/>
              </w:rPr>
              <w:t>от цены туристского продукта</w:t>
            </w:r>
          </w:p>
          <w:p w:rsidR="00A25D11" w:rsidRPr="00CF05B1" w:rsidRDefault="00A25D11" w:rsidP="00CD367E">
            <w:pPr>
              <w:ind w:left="-1080"/>
              <w:jc w:val="center"/>
              <w:rPr>
                <w:sz w:val="22"/>
                <w:szCs w:val="22"/>
                <w:lang w:val="en-US"/>
              </w:rPr>
            </w:pPr>
          </w:p>
        </w:tc>
      </w:tr>
      <w:tr w:rsidR="00AF4C68" w:rsidRPr="00F74248" w:rsidTr="00CD367E">
        <w:trPr>
          <w:trHeight w:val="266"/>
          <w:jc w:val="center"/>
        </w:trPr>
        <w:tc>
          <w:tcPr>
            <w:tcW w:w="1985" w:type="dxa"/>
          </w:tcPr>
          <w:p w:rsidR="00AF4C68" w:rsidRDefault="00AF4C68" w:rsidP="00CD367E">
            <w:pPr>
              <w:pStyle w:val="5"/>
              <w:ind w:left="-1080"/>
              <w:jc w:val="center"/>
              <w:rPr>
                <w:bCs/>
                <w:sz w:val="22"/>
                <w:szCs w:val="22"/>
              </w:rPr>
            </w:pPr>
            <w:r>
              <w:rPr>
                <w:bCs/>
                <w:sz w:val="22"/>
                <w:szCs w:val="22"/>
              </w:rPr>
              <w:t xml:space="preserve">                  </w:t>
            </w:r>
          </w:p>
          <w:p w:rsidR="00AF4C68" w:rsidRDefault="00AF4C68" w:rsidP="00CD367E">
            <w:pPr>
              <w:pStyle w:val="5"/>
              <w:ind w:left="-1080"/>
              <w:jc w:val="center"/>
              <w:rPr>
                <w:bCs/>
                <w:sz w:val="22"/>
                <w:szCs w:val="22"/>
              </w:rPr>
            </w:pPr>
            <w:r>
              <w:rPr>
                <w:bCs/>
                <w:sz w:val="22"/>
                <w:szCs w:val="22"/>
              </w:rPr>
              <w:t xml:space="preserve">                     Шуйши</w:t>
            </w:r>
            <w:r w:rsidR="000B17CE">
              <w:rPr>
                <w:bCs/>
                <w:sz w:val="22"/>
                <w:szCs w:val="22"/>
              </w:rPr>
              <w:t>, Бэйго,                  Фэйлун</w:t>
            </w:r>
          </w:p>
        </w:tc>
        <w:tc>
          <w:tcPr>
            <w:tcW w:w="7264" w:type="dxa"/>
          </w:tcPr>
          <w:p w:rsidR="00AF4C68" w:rsidRDefault="00AF4C68" w:rsidP="00AF4C68">
            <w:pPr>
              <w:ind w:left="-1080"/>
              <w:jc w:val="center"/>
              <w:rPr>
                <w:sz w:val="22"/>
                <w:szCs w:val="22"/>
              </w:rPr>
            </w:pPr>
          </w:p>
          <w:p w:rsidR="00AF4C68" w:rsidRPr="00F74248" w:rsidRDefault="000B17CE" w:rsidP="00AF4C68">
            <w:pPr>
              <w:ind w:left="-1080"/>
              <w:jc w:val="center"/>
              <w:rPr>
                <w:sz w:val="22"/>
                <w:szCs w:val="22"/>
              </w:rPr>
            </w:pPr>
            <w:r>
              <w:rPr>
                <w:sz w:val="22"/>
                <w:szCs w:val="22"/>
              </w:rPr>
              <w:t>12</w:t>
            </w:r>
            <w:r w:rsidR="00AF4C68">
              <w:rPr>
                <w:sz w:val="22"/>
                <w:szCs w:val="22"/>
              </w:rPr>
              <w:t xml:space="preserve">% </w:t>
            </w:r>
            <w:r w:rsidR="00AF4C68" w:rsidRPr="00F74248">
              <w:rPr>
                <w:sz w:val="22"/>
                <w:szCs w:val="22"/>
              </w:rPr>
              <w:t>от цены туристского продукта</w:t>
            </w:r>
          </w:p>
          <w:p w:rsidR="00AF4C68" w:rsidRPr="00F74248" w:rsidRDefault="00AF4C68" w:rsidP="00CD367E">
            <w:pPr>
              <w:ind w:left="-1080"/>
              <w:jc w:val="center"/>
              <w:rPr>
                <w:bCs/>
                <w:sz w:val="22"/>
                <w:szCs w:val="22"/>
              </w:rPr>
            </w:pPr>
          </w:p>
        </w:tc>
      </w:tr>
      <w:tr w:rsidR="00A25D11" w:rsidRPr="00F74248" w:rsidTr="00CD367E">
        <w:trPr>
          <w:trHeight w:val="266"/>
          <w:jc w:val="center"/>
        </w:trPr>
        <w:tc>
          <w:tcPr>
            <w:tcW w:w="1985" w:type="dxa"/>
            <w:vAlign w:val="center"/>
          </w:tcPr>
          <w:p w:rsidR="00A25D11" w:rsidRDefault="00A25D11" w:rsidP="00735E95">
            <w:pPr>
              <w:pStyle w:val="5"/>
              <w:rPr>
                <w:bCs/>
                <w:sz w:val="22"/>
                <w:szCs w:val="22"/>
              </w:rPr>
            </w:pPr>
            <w:r>
              <w:rPr>
                <w:bCs/>
                <w:sz w:val="22"/>
                <w:szCs w:val="22"/>
              </w:rPr>
              <w:t xml:space="preserve">    </w:t>
            </w:r>
            <w:r w:rsidR="00735E95">
              <w:rPr>
                <w:bCs/>
                <w:sz w:val="22"/>
                <w:szCs w:val="22"/>
              </w:rPr>
              <w:t>Пекин</w:t>
            </w:r>
          </w:p>
          <w:p w:rsidR="00735E95" w:rsidRPr="00735E95" w:rsidRDefault="00735E95" w:rsidP="00735E95">
            <w:r>
              <w:t xml:space="preserve">     Харбин</w:t>
            </w:r>
          </w:p>
        </w:tc>
        <w:tc>
          <w:tcPr>
            <w:tcW w:w="7264" w:type="dxa"/>
            <w:vAlign w:val="bottom"/>
          </w:tcPr>
          <w:p w:rsidR="00735E95" w:rsidRDefault="00735E95" w:rsidP="00735E95">
            <w:pPr>
              <w:rPr>
                <w:bCs/>
                <w:sz w:val="22"/>
                <w:szCs w:val="22"/>
              </w:rPr>
            </w:pPr>
            <w:r>
              <w:rPr>
                <w:bCs/>
                <w:sz w:val="22"/>
                <w:szCs w:val="22"/>
              </w:rPr>
              <w:t xml:space="preserve">                                1000 рублей за одну путёвку</w:t>
            </w:r>
          </w:p>
          <w:p w:rsidR="00A25D11" w:rsidRPr="00F74248" w:rsidRDefault="00A25D11" w:rsidP="00CD367E">
            <w:pPr>
              <w:ind w:left="-1080"/>
              <w:jc w:val="center"/>
              <w:rPr>
                <w:sz w:val="22"/>
                <w:szCs w:val="22"/>
              </w:rPr>
            </w:pPr>
          </w:p>
          <w:p w:rsidR="00A25D11" w:rsidRPr="00F74248" w:rsidRDefault="00A25D11" w:rsidP="00CD367E">
            <w:pPr>
              <w:ind w:left="-1080"/>
              <w:jc w:val="center"/>
              <w:rPr>
                <w:sz w:val="22"/>
                <w:szCs w:val="22"/>
              </w:rPr>
            </w:pPr>
          </w:p>
        </w:tc>
      </w:tr>
      <w:tr w:rsidR="00A25D11" w:rsidRPr="00F74248" w:rsidTr="00CD367E">
        <w:trPr>
          <w:trHeight w:val="266"/>
          <w:jc w:val="center"/>
        </w:trPr>
        <w:tc>
          <w:tcPr>
            <w:tcW w:w="1985" w:type="dxa"/>
            <w:vAlign w:val="center"/>
          </w:tcPr>
          <w:p w:rsidR="00A25D11" w:rsidRPr="000B17CE" w:rsidRDefault="00A25D11" w:rsidP="000B17CE">
            <w:pPr>
              <w:pStyle w:val="5"/>
              <w:ind w:left="-1080"/>
              <w:jc w:val="center"/>
              <w:rPr>
                <w:bCs/>
                <w:sz w:val="22"/>
                <w:szCs w:val="22"/>
              </w:rPr>
            </w:pPr>
            <w:r>
              <w:rPr>
                <w:bCs/>
                <w:sz w:val="22"/>
                <w:szCs w:val="22"/>
              </w:rPr>
              <w:t>О               Бэйдайхэ, Далянь</w:t>
            </w:r>
          </w:p>
        </w:tc>
        <w:tc>
          <w:tcPr>
            <w:tcW w:w="7264" w:type="dxa"/>
            <w:vAlign w:val="center"/>
          </w:tcPr>
          <w:p w:rsidR="00735E95" w:rsidRDefault="00735E95" w:rsidP="00735E95">
            <w:pPr>
              <w:rPr>
                <w:bCs/>
                <w:sz w:val="22"/>
                <w:szCs w:val="22"/>
              </w:rPr>
            </w:pPr>
            <w:r>
              <w:rPr>
                <w:sz w:val="22"/>
                <w:szCs w:val="22"/>
              </w:rPr>
              <w:t xml:space="preserve">                                </w:t>
            </w:r>
            <w:r w:rsidR="000B17CE">
              <w:rPr>
                <w:sz w:val="22"/>
                <w:szCs w:val="22"/>
              </w:rPr>
              <w:t>30</w:t>
            </w:r>
            <w:r w:rsidR="00563785">
              <w:rPr>
                <w:sz w:val="22"/>
                <w:szCs w:val="22"/>
              </w:rPr>
              <w:t xml:space="preserve">00 </w:t>
            </w:r>
            <w:r>
              <w:rPr>
                <w:bCs/>
                <w:sz w:val="22"/>
                <w:szCs w:val="22"/>
              </w:rPr>
              <w:t>рублей за одну</w:t>
            </w:r>
            <w:r w:rsidR="000B17CE">
              <w:rPr>
                <w:bCs/>
                <w:sz w:val="22"/>
                <w:szCs w:val="22"/>
              </w:rPr>
              <w:t xml:space="preserve"> </w:t>
            </w:r>
            <w:r>
              <w:rPr>
                <w:bCs/>
                <w:sz w:val="22"/>
                <w:szCs w:val="22"/>
              </w:rPr>
              <w:t xml:space="preserve"> путёвку</w:t>
            </w:r>
          </w:p>
          <w:p w:rsidR="00A25D11" w:rsidRPr="00F74248" w:rsidRDefault="00A25D11" w:rsidP="00735E95">
            <w:pPr>
              <w:ind w:left="-1080"/>
              <w:jc w:val="center"/>
              <w:rPr>
                <w:bCs/>
                <w:sz w:val="22"/>
                <w:szCs w:val="22"/>
              </w:rPr>
            </w:pPr>
          </w:p>
        </w:tc>
      </w:tr>
      <w:tr w:rsidR="00735E95" w:rsidRPr="00F74248" w:rsidTr="00CD367E">
        <w:trPr>
          <w:trHeight w:val="266"/>
          <w:jc w:val="center"/>
        </w:trPr>
        <w:tc>
          <w:tcPr>
            <w:tcW w:w="1985" w:type="dxa"/>
            <w:vAlign w:val="center"/>
          </w:tcPr>
          <w:p w:rsidR="00735E95" w:rsidRDefault="00735E95" w:rsidP="00CD367E">
            <w:pPr>
              <w:pStyle w:val="5"/>
              <w:ind w:left="-1080"/>
              <w:jc w:val="center"/>
              <w:rPr>
                <w:bCs/>
                <w:sz w:val="22"/>
                <w:szCs w:val="22"/>
              </w:rPr>
            </w:pPr>
            <w:r>
              <w:rPr>
                <w:bCs/>
                <w:sz w:val="22"/>
                <w:szCs w:val="22"/>
              </w:rPr>
              <w:t>Хэйхэ</w:t>
            </w:r>
          </w:p>
        </w:tc>
        <w:tc>
          <w:tcPr>
            <w:tcW w:w="7264" w:type="dxa"/>
            <w:vAlign w:val="center"/>
          </w:tcPr>
          <w:p w:rsidR="00735E95" w:rsidRDefault="00735E95" w:rsidP="00735E95">
            <w:pPr>
              <w:rPr>
                <w:bCs/>
                <w:sz w:val="22"/>
                <w:szCs w:val="22"/>
              </w:rPr>
            </w:pPr>
            <w:r>
              <w:rPr>
                <w:bCs/>
                <w:sz w:val="22"/>
                <w:szCs w:val="22"/>
              </w:rPr>
              <w:t xml:space="preserve">                                100 рублей за одну путёвку</w:t>
            </w:r>
          </w:p>
          <w:p w:rsidR="00735E95" w:rsidRDefault="00735E95" w:rsidP="00735E95">
            <w:pPr>
              <w:rPr>
                <w:sz w:val="22"/>
                <w:szCs w:val="22"/>
              </w:rPr>
            </w:pPr>
          </w:p>
        </w:tc>
      </w:tr>
      <w:tr w:rsidR="0044609F" w:rsidRPr="00F74248" w:rsidTr="00CD367E">
        <w:trPr>
          <w:trHeight w:val="266"/>
          <w:jc w:val="center"/>
        </w:trPr>
        <w:tc>
          <w:tcPr>
            <w:tcW w:w="1985" w:type="dxa"/>
            <w:vAlign w:val="center"/>
          </w:tcPr>
          <w:p w:rsidR="0044609F" w:rsidRDefault="0044609F" w:rsidP="00CD367E">
            <w:pPr>
              <w:pStyle w:val="5"/>
              <w:ind w:left="-1080"/>
              <w:jc w:val="center"/>
              <w:rPr>
                <w:bCs/>
                <w:sz w:val="22"/>
                <w:szCs w:val="22"/>
              </w:rPr>
            </w:pPr>
            <w:r>
              <w:rPr>
                <w:bCs/>
                <w:sz w:val="22"/>
                <w:szCs w:val="22"/>
              </w:rPr>
              <w:t>Хэйхэ</w:t>
            </w:r>
          </w:p>
          <w:p w:rsidR="0044609F" w:rsidRPr="0044609F" w:rsidRDefault="0044609F" w:rsidP="0044609F">
            <w:r>
              <w:t>Новогодний тур</w:t>
            </w:r>
          </w:p>
        </w:tc>
        <w:tc>
          <w:tcPr>
            <w:tcW w:w="7264" w:type="dxa"/>
            <w:vAlign w:val="center"/>
          </w:tcPr>
          <w:p w:rsidR="00BE1302" w:rsidRPr="00F74248" w:rsidRDefault="0044609F" w:rsidP="00BE1302">
            <w:pPr>
              <w:ind w:left="-1080"/>
              <w:jc w:val="center"/>
              <w:rPr>
                <w:sz w:val="22"/>
                <w:szCs w:val="22"/>
              </w:rPr>
            </w:pPr>
            <w:r>
              <w:rPr>
                <w:bCs/>
                <w:sz w:val="22"/>
                <w:szCs w:val="22"/>
              </w:rPr>
              <w:t xml:space="preserve"> </w:t>
            </w:r>
            <w:r w:rsidR="00BE1302">
              <w:rPr>
                <w:bCs/>
                <w:sz w:val="22"/>
                <w:szCs w:val="22"/>
              </w:rPr>
              <w:t xml:space="preserve"> </w:t>
            </w:r>
            <w:r w:rsidR="000E561B">
              <w:rPr>
                <w:sz w:val="22"/>
                <w:szCs w:val="22"/>
              </w:rPr>
              <w:t>12</w:t>
            </w:r>
            <w:r w:rsidR="00BE1302">
              <w:rPr>
                <w:sz w:val="22"/>
                <w:szCs w:val="22"/>
              </w:rPr>
              <w:t xml:space="preserve">% </w:t>
            </w:r>
            <w:r w:rsidR="00BE1302" w:rsidRPr="00F74248">
              <w:rPr>
                <w:sz w:val="22"/>
                <w:szCs w:val="22"/>
              </w:rPr>
              <w:t>от цены туристского продукта</w:t>
            </w:r>
          </w:p>
          <w:p w:rsidR="0044609F" w:rsidRDefault="0044609F" w:rsidP="00BE1302">
            <w:pPr>
              <w:rPr>
                <w:bCs/>
                <w:sz w:val="22"/>
                <w:szCs w:val="22"/>
              </w:rPr>
            </w:pPr>
          </w:p>
        </w:tc>
      </w:tr>
      <w:tr w:rsidR="00A25D11" w:rsidRPr="00F74248" w:rsidTr="00CD367E">
        <w:trPr>
          <w:trHeight w:val="266"/>
          <w:jc w:val="center"/>
        </w:trPr>
        <w:tc>
          <w:tcPr>
            <w:tcW w:w="1985" w:type="dxa"/>
            <w:vAlign w:val="center"/>
          </w:tcPr>
          <w:p w:rsidR="00A25D11" w:rsidRDefault="00A25D11" w:rsidP="00CD367E">
            <w:pPr>
              <w:pStyle w:val="5"/>
              <w:ind w:left="-1080"/>
              <w:jc w:val="center"/>
              <w:rPr>
                <w:bCs/>
                <w:sz w:val="22"/>
                <w:szCs w:val="22"/>
              </w:rPr>
            </w:pPr>
            <w:r>
              <w:rPr>
                <w:bCs/>
                <w:sz w:val="22"/>
                <w:szCs w:val="22"/>
              </w:rPr>
              <w:t xml:space="preserve">              Дети до 10 лет</w:t>
            </w:r>
          </w:p>
          <w:p w:rsidR="00A25D11" w:rsidRDefault="00A25D11" w:rsidP="00CD367E">
            <w:pPr>
              <w:rPr>
                <w:sz w:val="22"/>
                <w:szCs w:val="22"/>
              </w:rPr>
            </w:pPr>
            <w:r w:rsidRPr="00674666">
              <w:rPr>
                <w:sz w:val="22"/>
                <w:szCs w:val="22"/>
              </w:rPr>
              <w:t xml:space="preserve">   </w:t>
            </w:r>
            <w:r>
              <w:rPr>
                <w:sz w:val="22"/>
                <w:szCs w:val="22"/>
              </w:rPr>
              <w:t xml:space="preserve">    б</w:t>
            </w:r>
            <w:r w:rsidRPr="00674666">
              <w:rPr>
                <w:sz w:val="22"/>
                <w:szCs w:val="22"/>
              </w:rPr>
              <w:t xml:space="preserve">ез места </w:t>
            </w:r>
          </w:p>
          <w:p w:rsidR="00A25D11" w:rsidRPr="00674666" w:rsidRDefault="00A25D11" w:rsidP="00CD367E">
            <w:pPr>
              <w:rPr>
                <w:sz w:val="22"/>
                <w:szCs w:val="22"/>
              </w:rPr>
            </w:pPr>
            <w:r>
              <w:rPr>
                <w:sz w:val="22"/>
                <w:szCs w:val="22"/>
              </w:rPr>
              <w:t xml:space="preserve">      в гостинице</w:t>
            </w:r>
          </w:p>
        </w:tc>
        <w:tc>
          <w:tcPr>
            <w:tcW w:w="7264" w:type="dxa"/>
            <w:vAlign w:val="center"/>
          </w:tcPr>
          <w:p w:rsidR="00A25D11" w:rsidRDefault="00A25D11" w:rsidP="00CD367E">
            <w:pPr>
              <w:rPr>
                <w:bCs/>
                <w:sz w:val="22"/>
                <w:szCs w:val="22"/>
              </w:rPr>
            </w:pPr>
            <w:r>
              <w:rPr>
                <w:bCs/>
                <w:sz w:val="22"/>
                <w:szCs w:val="22"/>
              </w:rPr>
              <w:t xml:space="preserve">                                 500 рублей за одну путёвку</w:t>
            </w:r>
          </w:p>
          <w:p w:rsidR="00A25D11" w:rsidRPr="00F74248" w:rsidRDefault="00A25D11" w:rsidP="00CD367E">
            <w:pPr>
              <w:ind w:left="-1080"/>
              <w:rPr>
                <w:bCs/>
                <w:sz w:val="22"/>
                <w:szCs w:val="22"/>
              </w:rPr>
            </w:pPr>
          </w:p>
        </w:tc>
      </w:tr>
    </w:tbl>
    <w:p w:rsidR="00A25D11" w:rsidRPr="00F74248" w:rsidRDefault="00A25D11" w:rsidP="00A25D11">
      <w:pPr>
        <w:spacing w:after="60"/>
        <w:ind w:left="-1080"/>
        <w:jc w:val="right"/>
        <w:rPr>
          <w:i/>
          <w:sz w:val="22"/>
          <w:szCs w:val="22"/>
        </w:rPr>
      </w:pPr>
    </w:p>
    <w:p w:rsidR="00A25D11" w:rsidRPr="00F74248" w:rsidRDefault="00A25D11" w:rsidP="00A25D11">
      <w:pPr>
        <w:ind w:left="-1080" w:right="76"/>
        <w:rPr>
          <w:bCs/>
          <w:sz w:val="22"/>
          <w:szCs w:val="22"/>
        </w:rPr>
      </w:pPr>
      <w:r>
        <w:rPr>
          <w:bCs/>
          <w:sz w:val="22"/>
          <w:szCs w:val="22"/>
        </w:rPr>
        <w:t xml:space="preserve">                 </w:t>
      </w:r>
      <w:r w:rsidR="006C1B8F">
        <w:rPr>
          <w:bCs/>
          <w:sz w:val="22"/>
          <w:szCs w:val="22"/>
        </w:rPr>
        <w:t xml:space="preserve">      </w:t>
      </w:r>
      <w:r>
        <w:rPr>
          <w:bCs/>
          <w:sz w:val="22"/>
          <w:szCs w:val="22"/>
        </w:rPr>
        <w:t>Обязательно у</w:t>
      </w:r>
      <w:r w:rsidRPr="00F74248">
        <w:rPr>
          <w:bCs/>
          <w:sz w:val="22"/>
          <w:szCs w:val="22"/>
        </w:rPr>
        <w:t>казать является Агент плательщиком НДС или нет (ненужное зачеркнуть):</w:t>
      </w:r>
    </w:p>
    <w:p w:rsidR="00A25D11" w:rsidRPr="00F74248" w:rsidRDefault="00A25D11" w:rsidP="00A25D11">
      <w:pPr>
        <w:ind w:left="-1080" w:right="76"/>
        <w:rPr>
          <w:bCs/>
          <w:sz w:val="22"/>
          <w:szCs w:val="22"/>
        </w:rPr>
      </w:pPr>
    </w:p>
    <w:p w:rsidR="00A25D11" w:rsidRDefault="00A25D11" w:rsidP="00A25D11">
      <w:pPr>
        <w:ind w:left="-1080" w:right="76"/>
        <w:rPr>
          <w:bCs/>
          <w:sz w:val="22"/>
          <w:szCs w:val="22"/>
        </w:rPr>
      </w:pPr>
      <w:r>
        <w:rPr>
          <w:bCs/>
          <w:sz w:val="22"/>
          <w:szCs w:val="22"/>
        </w:rPr>
        <w:t xml:space="preserve">                </w:t>
      </w:r>
      <w:r w:rsidR="006C1B8F">
        <w:rPr>
          <w:bCs/>
          <w:sz w:val="22"/>
          <w:szCs w:val="22"/>
        </w:rPr>
        <w:t xml:space="preserve">      </w:t>
      </w:r>
      <w:r>
        <w:rPr>
          <w:bCs/>
          <w:sz w:val="22"/>
          <w:szCs w:val="22"/>
        </w:rPr>
        <w:t xml:space="preserve"> </w:t>
      </w:r>
      <w:r w:rsidRPr="00F74248">
        <w:rPr>
          <w:bCs/>
          <w:sz w:val="22"/>
          <w:szCs w:val="22"/>
        </w:rPr>
        <w:t>Является,/не является на основании ___________________________________________.</w:t>
      </w:r>
    </w:p>
    <w:p w:rsidR="006C1B8F" w:rsidRPr="00F74248" w:rsidRDefault="006C1B8F" w:rsidP="00A25D11">
      <w:pPr>
        <w:ind w:left="-1080" w:right="76"/>
        <w:rPr>
          <w:bCs/>
          <w:sz w:val="22"/>
          <w:szCs w:val="22"/>
        </w:rPr>
      </w:pPr>
    </w:p>
    <w:tbl>
      <w:tblPr>
        <w:tblStyle w:val="af4"/>
        <w:tblpPr w:leftFromText="180" w:rightFromText="180" w:vertAnchor="text" w:horzAnchor="margin" w:tblpY="15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1"/>
        <w:gridCol w:w="5341"/>
      </w:tblGrid>
      <w:tr w:rsidR="006C1B8F" w:rsidTr="006C1B8F">
        <w:tc>
          <w:tcPr>
            <w:tcW w:w="5341" w:type="dxa"/>
          </w:tcPr>
          <w:p w:rsidR="006C1B8F" w:rsidRDefault="006C1B8F" w:rsidP="00212A36">
            <w:pPr>
              <w:ind w:right="76"/>
              <w:jc w:val="center"/>
              <w:rPr>
                <w:b/>
                <w:bCs/>
                <w:sz w:val="22"/>
                <w:szCs w:val="22"/>
              </w:rPr>
            </w:pPr>
            <w:r w:rsidRPr="006C1B8F">
              <w:rPr>
                <w:b/>
                <w:bCs/>
                <w:sz w:val="22"/>
                <w:szCs w:val="22"/>
              </w:rPr>
              <w:t>Т</w:t>
            </w:r>
            <w:r w:rsidR="006B543F">
              <w:rPr>
                <w:b/>
                <w:bCs/>
                <w:sz w:val="22"/>
                <w:szCs w:val="22"/>
              </w:rPr>
              <w:t>УРОПЕРАТОР</w:t>
            </w:r>
          </w:p>
          <w:p w:rsidR="006C1B8F" w:rsidRDefault="006C1B8F" w:rsidP="006C1B8F">
            <w:pPr>
              <w:ind w:right="76"/>
              <w:rPr>
                <w:b/>
                <w:bCs/>
                <w:sz w:val="22"/>
                <w:szCs w:val="22"/>
              </w:rPr>
            </w:pPr>
          </w:p>
          <w:p w:rsidR="006C1B8F" w:rsidRDefault="006C1B8F" w:rsidP="006C1B8F">
            <w:pPr>
              <w:ind w:right="76"/>
              <w:rPr>
                <w:b/>
                <w:bCs/>
                <w:sz w:val="22"/>
                <w:szCs w:val="22"/>
              </w:rPr>
            </w:pPr>
            <w:r>
              <w:rPr>
                <w:b/>
                <w:bCs/>
                <w:sz w:val="22"/>
                <w:szCs w:val="22"/>
              </w:rPr>
              <w:t>Генеральный директор</w:t>
            </w:r>
          </w:p>
          <w:p w:rsidR="006C1B8F" w:rsidRDefault="006C1B8F" w:rsidP="006C1B8F">
            <w:pPr>
              <w:ind w:right="76"/>
              <w:rPr>
                <w:b/>
                <w:bCs/>
                <w:sz w:val="22"/>
                <w:szCs w:val="22"/>
              </w:rPr>
            </w:pPr>
            <w:r>
              <w:rPr>
                <w:b/>
                <w:bCs/>
                <w:sz w:val="22"/>
                <w:szCs w:val="22"/>
              </w:rPr>
              <w:t xml:space="preserve"> АО (фирма) «Амуртурист»</w:t>
            </w:r>
          </w:p>
          <w:p w:rsidR="006C1B8F" w:rsidRDefault="006C1B8F" w:rsidP="006C1B8F">
            <w:pPr>
              <w:ind w:right="76"/>
              <w:rPr>
                <w:b/>
                <w:bCs/>
                <w:sz w:val="22"/>
                <w:szCs w:val="22"/>
              </w:rPr>
            </w:pPr>
          </w:p>
          <w:p w:rsidR="006C1B8F" w:rsidRDefault="006C1B8F" w:rsidP="006C1B8F">
            <w:pPr>
              <w:ind w:right="76"/>
              <w:rPr>
                <w:b/>
                <w:bCs/>
                <w:sz w:val="22"/>
                <w:szCs w:val="22"/>
              </w:rPr>
            </w:pPr>
            <w:r>
              <w:rPr>
                <w:b/>
                <w:bCs/>
                <w:sz w:val="22"/>
                <w:szCs w:val="22"/>
              </w:rPr>
              <w:t xml:space="preserve">___________________________ / Ю.Г. Тавитова / </w:t>
            </w:r>
          </w:p>
          <w:p w:rsidR="006C1B8F" w:rsidRPr="006C1B8F" w:rsidRDefault="006C1B8F" w:rsidP="006C1B8F">
            <w:pPr>
              <w:ind w:right="76"/>
              <w:rPr>
                <w:b/>
                <w:bCs/>
                <w:sz w:val="22"/>
                <w:szCs w:val="22"/>
              </w:rPr>
            </w:pPr>
          </w:p>
        </w:tc>
        <w:tc>
          <w:tcPr>
            <w:tcW w:w="5341" w:type="dxa"/>
          </w:tcPr>
          <w:p w:rsidR="006C1B8F" w:rsidRDefault="006B543F" w:rsidP="00212A36">
            <w:pPr>
              <w:ind w:right="76"/>
              <w:jc w:val="center"/>
              <w:rPr>
                <w:b/>
                <w:bCs/>
                <w:sz w:val="22"/>
                <w:szCs w:val="22"/>
              </w:rPr>
            </w:pPr>
            <w:r>
              <w:rPr>
                <w:b/>
                <w:bCs/>
                <w:sz w:val="22"/>
                <w:szCs w:val="22"/>
              </w:rPr>
              <w:t>АГЕНТ</w:t>
            </w:r>
          </w:p>
          <w:p w:rsidR="006C1B8F" w:rsidRDefault="006C1B8F" w:rsidP="006C1B8F">
            <w:pPr>
              <w:ind w:right="76"/>
              <w:rPr>
                <w:b/>
                <w:bCs/>
                <w:sz w:val="22"/>
                <w:szCs w:val="22"/>
              </w:rPr>
            </w:pPr>
          </w:p>
          <w:p w:rsidR="006C1B8F" w:rsidRDefault="006C1B8F" w:rsidP="006C1B8F">
            <w:pPr>
              <w:ind w:right="76"/>
              <w:rPr>
                <w:b/>
                <w:bCs/>
                <w:sz w:val="22"/>
                <w:szCs w:val="22"/>
              </w:rPr>
            </w:pPr>
          </w:p>
          <w:p w:rsidR="006C1B8F" w:rsidRDefault="006C1B8F" w:rsidP="006C1B8F">
            <w:pPr>
              <w:ind w:right="76"/>
              <w:rPr>
                <w:b/>
                <w:bCs/>
                <w:sz w:val="22"/>
                <w:szCs w:val="22"/>
              </w:rPr>
            </w:pPr>
          </w:p>
          <w:p w:rsidR="006C1B8F" w:rsidRDefault="006C1B8F" w:rsidP="006C1B8F">
            <w:pPr>
              <w:ind w:right="76"/>
              <w:rPr>
                <w:b/>
                <w:bCs/>
                <w:sz w:val="22"/>
                <w:szCs w:val="22"/>
              </w:rPr>
            </w:pPr>
          </w:p>
          <w:p w:rsidR="006C1B8F" w:rsidRPr="006C1B8F" w:rsidRDefault="006C1B8F" w:rsidP="006C1B8F">
            <w:pPr>
              <w:ind w:right="76"/>
              <w:rPr>
                <w:b/>
                <w:bCs/>
                <w:sz w:val="22"/>
                <w:szCs w:val="22"/>
              </w:rPr>
            </w:pPr>
            <w:r>
              <w:rPr>
                <w:b/>
                <w:bCs/>
                <w:sz w:val="22"/>
                <w:szCs w:val="22"/>
              </w:rPr>
              <w:t>________________________ / _________________/</w:t>
            </w:r>
          </w:p>
        </w:tc>
      </w:tr>
    </w:tbl>
    <w:p w:rsidR="001C4952" w:rsidRDefault="001C4952" w:rsidP="00A330EB">
      <w:pPr>
        <w:jc w:val="both"/>
        <w:rPr>
          <w:sz w:val="22"/>
          <w:szCs w:val="22"/>
        </w:rPr>
      </w:pPr>
    </w:p>
    <w:p w:rsidR="00212A36" w:rsidRDefault="00212A36" w:rsidP="00A330EB">
      <w:pPr>
        <w:jc w:val="both"/>
        <w:rPr>
          <w:sz w:val="22"/>
          <w:szCs w:val="22"/>
        </w:rPr>
      </w:pPr>
    </w:p>
    <w:p w:rsidR="00212A36" w:rsidRDefault="00212A36" w:rsidP="00A330EB">
      <w:pPr>
        <w:jc w:val="both"/>
        <w:rPr>
          <w:sz w:val="22"/>
          <w:szCs w:val="22"/>
        </w:rPr>
      </w:pPr>
    </w:p>
    <w:p w:rsidR="00212A36" w:rsidRDefault="00212A36" w:rsidP="00A330EB">
      <w:pPr>
        <w:jc w:val="both"/>
        <w:rPr>
          <w:sz w:val="22"/>
          <w:szCs w:val="22"/>
        </w:rPr>
      </w:pPr>
    </w:p>
    <w:p w:rsidR="00212A36" w:rsidRDefault="00212A36" w:rsidP="00A330EB">
      <w:pPr>
        <w:jc w:val="both"/>
        <w:rPr>
          <w:sz w:val="22"/>
          <w:szCs w:val="22"/>
        </w:rPr>
      </w:pPr>
    </w:p>
    <w:p w:rsidR="00212A36" w:rsidRDefault="00212A36" w:rsidP="00A330EB">
      <w:pPr>
        <w:jc w:val="both"/>
        <w:rPr>
          <w:sz w:val="22"/>
          <w:szCs w:val="22"/>
        </w:rPr>
      </w:pPr>
    </w:p>
    <w:p w:rsidR="00212A36" w:rsidRDefault="00212A36" w:rsidP="00A330EB">
      <w:pPr>
        <w:jc w:val="both"/>
        <w:rPr>
          <w:sz w:val="22"/>
          <w:szCs w:val="22"/>
        </w:rPr>
      </w:pPr>
    </w:p>
    <w:p w:rsidR="00212A36" w:rsidRDefault="00212A36" w:rsidP="00A330EB">
      <w:pPr>
        <w:jc w:val="both"/>
        <w:rPr>
          <w:sz w:val="22"/>
          <w:szCs w:val="22"/>
        </w:rPr>
      </w:pPr>
    </w:p>
    <w:p w:rsidR="00212A36" w:rsidRDefault="00212A36" w:rsidP="00A330EB">
      <w:pPr>
        <w:jc w:val="both"/>
        <w:rPr>
          <w:sz w:val="22"/>
          <w:szCs w:val="22"/>
        </w:rPr>
      </w:pPr>
    </w:p>
    <w:p w:rsidR="00212A36" w:rsidRDefault="00212A36" w:rsidP="00A330EB">
      <w:pPr>
        <w:jc w:val="both"/>
        <w:rPr>
          <w:sz w:val="22"/>
          <w:szCs w:val="22"/>
        </w:rPr>
      </w:pPr>
    </w:p>
    <w:p w:rsidR="00212A36" w:rsidRDefault="00212A36" w:rsidP="00A330EB">
      <w:pPr>
        <w:jc w:val="both"/>
        <w:rPr>
          <w:sz w:val="22"/>
          <w:szCs w:val="22"/>
        </w:rPr>
      </w:pPr>
    </w:p>
    <w:p w:rsidR="00212A36" w:rsidRDefault="00212A36" w:rsidP="00A330EB">
      <w:pPr>
        <w:jc w:val="both"/>
        <w:rPr>
          <w:sz w:val="22"/>
          <w:szCs w:val="22"/>
        </w:rPr>
      </w:pPr>
    </w:p>
    <w:p w:rsidR="00212A36" w:rsidRDefault="00212A36" w:rsidP="00A330EB">
      <w:pPr>
        <w:jc w:val="both"/>
        <w:rPr>
          <w:sz w:val="22"/>
          <w:szCs w:val="22"/>
        </w:rPr>
      </w:pPr>
    </w:p>
    <w:p w:rsidR="00212A36" w:rsidRDefault="00212A36" w:rsidP="00A330EB">
      <w:pPr>
        <w:jc w:val="both"/>
        <w:rPr>
          <w:sz w:val="22"/>
          <w:szCs w:val="22"/>
        </w:rPr>
      </w:pPr>
    </w:p>
    <w:p w:rsidR="00212A36" w:rsidRDefault="00212A36" w:rsidP="00A330EB">
      <w:pPr>
        <w:jc w:val="both"/>
        <w:rPr>
          <w:sz w:val="22"/>
          <w:szCs w:val="22"/>
        </w:rPr>
      </w:pPr>
    </w:p>
    <w:p w:rsidR="00212A36" w:rsidRDefault="00212A36" w:rsidP="00A330EB">
      <w:pPr>
        <w:jc w:val="both"/>
        <w:rPr>
          <w:sz w:val="22"/>
          <w:szCs w:val="22"/>
        </w:rPr>
      </w:pPr>
    </w:p>
    <w:p w:rsidR="00212A36" w:rsidRDefault="00212A36" w:rsidP="00A330EB">
      <w:pPr>
        <w:jc w:val="both"/>
        <w:rPr>
          <w:sz w:val="22"/>
          <w:szCs w:val="22"/>
        </w:rPr>
      </w:pPr>
    </w:p>
    <w:p w:rsidR="00212A36" w:rsidRDefault="00212A36" w:rsidP="00A330EB">
      <w:pPr>
        <w:jc w:val="both"/>
        <w:rPr>
          <w:sz w:val="22"/>
          <w:szCs w:val="22"/>
        </w:rPr>
      </w:pPr>
    </w:p>
    <w:p w:rsidR="00212A36" w:rsidRDefault="00212A36" w:rsidP="00A330EB">
      <w:pPr>
        <w:jc w:val="both"/>
        <w:rPr>
          <w:sz w:val="22"/>
          <w:szCs w:val="22"/>
        </w:rPr>
      </w:pPr>
    </w:p>
    <w:p w:rsidR="00212A36" w:rsidRDefault="00212A36" w:rsidP="00A330EB">
      <w:pPr>
        <w:jc w:val="both"/>
        <w:rPr>
          <w:sz w:val="22"/>
          <w:szCs w:val="22"/>
        </w:rPr>
      </w:pPr>
    </w:p>
    <w:p w:rsidR="00212A36" w:rsidRDefault="00212A36" w:rsidP="00A330EB">
      <w:pPr>
        <w:jc w:val="both"/>
        <w:rPr>
          <w:sz w:val="22"/>
          <w:szCs w:val="22"/>
        </w:rPr>
      </w:pPr>
    </w:p>
    <w:p w:rsidR="00212A36" w:rsidRDefault="00212A36" w:rsidP="00A330EB">
      <w:pPr>
        <w:jc w:val="both"/>
        <w:rPr>
          <w:sz w:val="22"/>
          <w:szCs w:val="22"/>
        </w:rPr>
      </w:pPr>
    </w:p>
    <w:p w:rsidR="00212A36" w:rsidRDefault="00212A36" w:rsidP="00A330EB">
      <w:pPr>
        <w:jc w:val="both"/>
        <w:rPr>
          <w:sz w:val="22"/>
          <w:szCs w:val="22"/>
        </w:rPr>
      </w:pPr>
    </w:p>
    <w:p w:rsidR="00212A36" w:rsidRDefault="00212A36" w:rsidP="00212A36">
      <w:pPr>
        <w:pStyle w:val="1"/>
        <w:tabs>
          <w:tab w:val="left" w:pos="708"/>
        </w:tabs>
        <w:ind w:left="-1080" w:right="76"/>
        <w:jc w:val="right"/>
        <w:rPr>
          <w:szCs w:val="22"/>
        </w:rPr>
      </w:pPr>
      <w:r w:rsidRPr="00F74248">
        <w:rPr>
          <w:szCs w:val="22"/>
        </w:rPr>
        <w:t xml:space="preserve">Приложение </w:t>
      </w:r>
      <w:r>
        <w:rPr>
          <w:szCs w:val="22"/>
        </w:rPr>
        <w:t>№</w:t>
      </w:r>
      <w:r w:rsidRPr="00F74248">
        <w:rPr>
          <w:szCs w:val="22"/>
        </w:rPr>
        <w:t xml:space="preserve"> 2</w:t>
      </w:r>
    </w:p>
    <w:p w:rsidR="00212A36" w:rsidRPr="00A77526" w:rsidRDefault="00212A36" w:rsidP="00212A36">
      <w:pPr>
        <w:ind w:left="-1080" w:right="76"/>
        <w:jc w:val="right"/>
        <w:rPr>
          <w:sz w:val="22"/>
          <w:szCs w:val="22"/>
        </w:rPr>
      </w:pPr>
      <w:r w:rsidRPr="00A77526">
        <w:rPr>
          <w:sz w:val="22"/>
          <w:szCs w:val="22"/>
        </w:rPr>
        <w:t>К  Договору № ___________ от «</w:t>
      </w:r>
      <w:r>
        <w:rPr>
          <w:sz w:val="22"/>
          <w:szCs w:val="22"/>
        </w:rPr>
        <w:t>___</w:t>
      </w:r>
      <w:r w:rsidRPr="00A77526">
        <w:rPr>
          <w:sz w:val="22"/>
          <w:szCs w:val="22"/>
        </w:rPr>
        <w:t>»_________</w:t>
      </w:r>
      <w:r>
        <w:rPr>
          <w:sz w:val="22"/>
          <w:szCs w:val="22"/>
        </w:rPr>
        <w:t xml:space="preserve">_ </w:t>
      </w:r>
      <w:r w:rsidRPr="00A77526">
        <w:rPr>
          <w:sz w:val="22"/>
          <w:szCs w:val="22"/>
        </w:rPr>
        <w:t>20</w:t>
      </w:r>
      <w:r>
        <w:rPr>
          <w:sz w:val="22"/>
          <w:szCs w:val="22"/>
        </w:rPr>
        <w:t>__ г.</w:t>
      </w:r>
    </w:p>
    <w:p w:rsidR="00212A36" w:rsidRDefault="00212A36" w:rsidP="00212A36">
      <w:pPr>
        <w:ind w:left="-1080"/>
        <w:rPr>
          <w:sz w:val="22"/>
          <w:szCs w:val="22"/>
        </w:rPr>
      </w:pPr>
    </w:p>
    <w:p w:rsidR="004B5BA9" w:rsidRDefault="004B5BA9" w:rsidP="004B5BA9">
      <w:pPr>
        <w:jc w:val="both"/>
        <w:rPr>
          <w:sz w:val="22"/>
          <w:szCs w:val="22"/>
        </w:rPr>
      </w:pPr>
    </w:p>
    <w:p w:rsidR="004B5BA9" w:rsidRPr="00F74248" w:rsidRDefault="002420B0" w:rsidP="004B5BA9">
      <w:pPr>
        <w:jc w:val="both"/>
        <w:rPr>
          <w:sz w:val="22"/>
          <w:szCs w:val="22"/>
        </w:rPr>
      </w:pPr>
      <w:r>
        <w:rPr>
          <w:sz w:val="22"/>
          <w:szCs w:val="22"/>
        </w:rPr>
        <w:t>Агент: _______________________________________________________________________________</w:t>
      </w:r>
    </w:p>
    <w:p w:rsidR="00212A36" w:rsidRPr="00F31935" w:rsidRDefault="004B5BA9" w:rsidP="00212A36">
      <w:pPr>
        <w:ind w:left="-1080"/>
        <w:jc w:val="center"/>
        <w:rPr>
          <w:szCs w:val="22"/>
        </w:rPr>
      </w:pPr>
      <w:r w:rsidRPr="00F74248">
        <w:rPr>
          <w:sz w:val="22"/>
          <w:szCs w:val="22"/>
        </w:rPr>
        <w:t xml:space="preserve"> </w:t>
      </w:r>
      <w:r w:rsidR="00F31935">
        <w:rPr>
          <w:sz w:val="22"/>
          <w:szCs w:val="22"/>
        </w:rPr>
        <w:t xml:space="preserve">              </w:t>
      </w:r>
      <w:r w:rsidR="00212A36" w:rsidRPr="00F31935">
        <w:rPr>
          <w:szCs w:val="22"/>
        </w:rPr>
        <w:t>(на</w:t>
      </w:r>
      <w:r w:rsidRPr="00F31935">
        <w:rPr>
          <w:szCs w:val="22"/>
        </w:rPr>
        <w:t>именование</w:t>
      </w:r>
      <w:r w:rsidR="00212A36" w:rsidRPr="00F31935">
        <w:rPr>
          <w:szCs w:val="22"/>
        </w:rPr>
        <w:t>)</w:t>
      </w:r>
    </w:p>
    <w:p w:rsidR="00366209" w:rsidRDefault="002420B0" w:rsidP="00366209">
      <w:pPr>
        <w:spacing w:line="360" w:lineRule="auto"/>
        <w:rPr>
          <w:sz w:val="22"/>
          <w:szCs w:val="22"/>
        </w:rPr>
      </w:pPr>
      <w:r>
        <w:rPr>
          <w:sz w:val="22"/>
          <w:szCs w:val="22"/>
        </w:rPr>
        <w:t>Договор №: _______________________________________</w:t>
      </w:r>
    </w:p>
    <w:p w:rsidR="00366209" w:rsidRDefault="00366209" w:rsidP="00366209">
      <w:pPr>
        <w:rPr>
          <w:sz w:val="22"/>
          <w:szCs w:val="22"/>
        </w:rPr>
      </w:pPr>
      <w:r>
        <w:rPr>
          <w:sz w:val="22"/>
          <w:szCs w:val="22"/>
        </w:rPr>
        <w:t xml:space="preserve">Туроператор: </w:t>
      </w:r>
      <w:r w:rsidRPr="00366209">
        <w:rPr>
          <w:b/>
          <w:sz w:val="22"/>
          <w:szCs w:val="22"/>
        </w:rPr>
        <w:t>АО (фирма) «Амуртурист»</w:t>
      </w:r>
    </w:p>
    <w:p w:rsidR="00366209" w:rsidRDefault="00366209" w:rsidP="00366209">
      <w:pPr>
        <w:rPr>
          <w:sz w:val="22"/>
          <w:szCs w:val="22"/>
        </w:rPr>
      </w:pPr>
      <w:r>
        <w:rPr>
          <w:sz w:val="22"/>
          <w:szCs w:val="22"/>
        </w:rPr>
        <w:t>ИНН 2801004635, КПП 280101001</w:t>
      </w:r>
    </w:p>
    <w:p w:rsidR="00366209" w:rsidRDefault="00366209" w:rsidP="00366209">
      <w:pPr>
        <w:rPr>
          <w:sz w:val="22"/>
          <w:szCs w:val="22"/>
        </w:rPr>
      </w:pPr>
      <w:r>
        <w:rPr>
          <w:sz w:val="22"/>
          <w:szCs w:val="22"/>
        </w:rPr>
        <w:t>675000, Амурская обл., г. Благове</w:t>
      </w:r>
      <w:r w:rsidR="00430F5E">
        <w:rPr>
          <w:sz w:val="22"/>
          <w:szCs w:val="22"/>
        </w:rPr>
        <w:t>щенск, ул. Кузнечная, 1, т/ф: 99-22-11</w:t>
      </w:r>
    </w:p>
    <w:p w:rsidR="00366209" w:rsidRDefault="00366209" w:rsidP="00366209">
      <w:pPr>
        <w:rPr>
          <w:sz w:val="22"/>
          <w:szCs w:val="22"/>
        </w:rPr>
      </w:pPr>
      <w:r>
        <w:rPr>
          <w:sz w:val="22"/>
          <w:szCs w:val="22"/>
        </w:rPr>
        <w:t xml:space="preserve">р/с 40702810130560004208 </w:t>
      </w:r>
      <w:r w:rsidR="00E23F0C">
        <w:rPr>
          <w:sz w:val="22"/>
          <w:szCs w:val="22"/>
        </w:rPr>
        <w:t xml:space="preserve"> в </w:t>
      </w:r>
      <w:r>
        <w:rPr>
          <w:sz w:val="22"/>
          <w:szCs w:val="22"/>
        </w:rPr>
        <w:t>филиал</w:t>
      </w:r>
      <w:r w:rsidR="00E23F0C">
        <w:rPr>
          <w:sz w:val="22"/>
          <w:szCs w:val="22"/>
        </w:rPr>
        <w:t xml:space="preserve">е </w:t>
      </w:r>
      <w:r>
        <w:rPr>
          <w:sz w:val="22"/>
          <w:szCs w:val="22"/>
        </w:rPr>
        <w:t xml:space="preserve"> №2754 </w:t>
      </w:r>
      <w:r w:rsidR="00E23F0C">
        <w:rPr>
          <w:sz w:val="22"/>
          <w:szCs w:val="22"/>
        </w:rPr>
        <w:t>Банка ВТБ  (ПАО)</w:t>
      </w:r>
      <w:r>
        <w:rPr>
          <w:sz w:val="22"/>
          <w:szCs w:val="22"/>
        </w:rPr>
        <w:t>,</w:t>
      </w:r>
    </w:p>
    <w:p w:rsidR="00366209" w:rsidRDefault="007D08ED" w:rsidP="00366209">
      <w:pPr>
        <w:rPr>
          <w:sz w:val="22"/>
          <w:szCs w:val="22"/>
        </w:rPr>
      </w:pPr>
      <w:r>
        <w:rPr>
          <w:sz w:val="22"/>
          <w:szCs w:val="22"/>
        </w:rPr>
        <w:t>к/с 30101810708130000713</w:t>
      </w:r>
      <w:r w:rsidR="00366209">
        <w:rPr>
          <w:sz w:val="22"/>
          <w:szCs w:val="22"/>
        </w:rPr>
        <w:t>, Б</w:t>
      </w:r>
      <w:r w:rsidR="00F31935">
        <w:rPr>
          <w:sz w:val="22"/>
          <w:szCs w:val="22"/>
        </w:rPr>
        <w:t>И</w:t>
      </w:r>
      <w:r w:rsidR="00E23F0C">
        <w:rPr>
          <w:sz w:val="22"/>
          <w:szCs w:val="22"/>
        </w:rPr>
        <w:t>К 040813713</w:t>
      </w:r>
    </w:p>
    <w:p w:rsidR="00366209" w:rsidRDefault="00366209" w:rsidP="00867910">
      <w:pPr>
        <w:spacing w:line="360" w:lineRule="auto"/>
        <w:jc w:val="center"/>
        <w:rPr>
          <w:sz w:val="22"/>
          <w:szCs w:val="22"/>
        </w:rPr>
      </w:pPr>
    </w:p>
    <w:p w:rsidR="00867910" w:rsidRDefault="00867910" w:rsidP="008E731C">
      <w:pPr>
        <w:jc w:val="center"/>
        <w:rPr>
          <w:b/>
          <w:sz w:val="22"/>
          <w:szCs w:val="22"/>
        </w:rPr>
      </w:pPr>
      <w:r w:rsidRPr="00867910">
        <w:rPr>
          <w:b/>
          <w:sz w:val="22"/>
          <w:szCs w:val="22"/>
        </w:rPr>
        <w:t>Отчет агента</w:t>
      </w:r>
    </w:p>
    <w:p w:rsidR="00867910" w:rsidRDefault="00867910" w:rsidP="008E731C">
      <w:pPr>
        <w:jc w:val="center"/>
        <w:rPr>
          <w:b/>
          <w:sz w:val="22"/>
          <w:szCs w:val="22"/>
        </w:rPr>
      </w:pPr>
      <w:r>
        <w:rPr>
          <w:b/>
          <w:sz w:val="22"/>
          <w:szCs w:val="22"/>
        </w:rPr>
        <w:t>(извещение)</w:t>
      </w:r>
    </w:p>
    <w:p w:rsidR="00867910" w:rsidRDefault="00867910" w:rsidP="008E731C">
      <w:pPr>
        <w:jc w:val="center"/>
        <w:rPr>
          <w:b/>
          <w:sz w:val="22"/>
          <w:szCs w:val="22"/>
        </w:rPr>
      </w:pPr>
      <w:r>
        <w:rPr>
          <w:b/>
          <w:sz w:val="22"/>
          <w:szCs w:val="22"/>
        </w:rPr>
        <w:t>за период</w:t>
      </w:r>
    </w:p>
    <w:p w:rsidR="00212A36" w:rsidRPr="00867910" w:rsidRDefault="00212A36" w:rsidP="008E731C">
      <w:pPr>
        <w:jc w:val="center"/>
        <w:rPr>
          <w:b/>
          <w:sz w:val="22"/>
          <w:szCs w:val="22"/>
        </w:rPr>
      </w:pPr>
      <w:r w:rsidRPr="00F74248">
        <w:rPr>
          <w:sz w:val="22"/>
          <w:szCs w:val="22"/>
        </w:rPr>
        <w:t>_______________ 20__</w:t>
      </w:r>
      <w:r w:rsidR="004B5BA9">
        <w:rPr>
          <w:sz w:val="22"/>
          <w:szCs w:val="22"/>
        </w:rPr>
        <w:t xml:space="preserve">_ </w:t>
      </w:r>
      <w:r w:rsidRPr="00F74248">
        <w:rPr>
          <w:sz w:val="22"/>
          <w:szCs w:val="22"/>
        </w:rPr>
        <w:t>г.</w:t>
      </w:r>
    </w:p>
    <w:p w:rsidR="00212A36" w:rsidRPr="00F74248" w:rsidRDefault="00212A36" w:rsidP="00212A36">
      <w:pPr>
        <w:ind w:left="-1080"/>
        <w:rPr>
          <w:sz w:val="22"/>
          <w:szCs w:val="22"/>
        </w:rPr>
      </w:pPr>
    </w:p>
    <w:tbl>
      <w:tblPr>
        <w:tblW w:w="10532" w:type="dxa"/>
        <w:tblLayout w:type="fixed"/>
        <w:tblLook w:val="0000"/>
      </w:tblPr>
      <w:tblGrid>
        <w:gridCol w:w="971"/>
        <w:gridCol w:w="2114"/>
        <w:gridCol w:w="1559"/>
        <w:gridCol w:w="2268"/>
        <w:gridCol w:w="1985"/>
        <w:gridCol w:w="1635"/>
      </w:tblGrid>
      <w:tr w:rsidR="00212A36" w:rsidRPr="00F74248" w:rsidTr="00867910">
        <w:tc>
          <w:tcPr>
            <w:tcW w:w="971" w:type="dxa"/>
            <w:tcBorders>
              <w:top w:val="single" w:sz="4" w:space="0" w:color="000000"/>
              <w:left w:val="single" w:sz="4" w:space="0" w:color="000000"/>
              <w:bottom w:val="single" w:sz="4" w:space="0" w:color="000000"/>
              <w:right w:val="single" w:sz="4" w:space="0" w:color="000000"/>
            </w:tcBorders>
            <w:vAlign w:val="center"/>
          </w:tcPr>
          <w:p w:rsidR="00212A36" w:rsidRPr="00F74248" w:rsidRDefault="00212A36" w:rsidP="00867910">
            <w:pPr>
              <w:ind w:left="-108"/>
              <w:jc w:val="center"/>
              <w:rPr>
                <w:sz w:val="22"/>
                <w:szCs w:val="22"/>
              </w:rPr>
            </w:pPr>
            <w:r w:rsidRPr="00F74248">
              <w:rPr>
                <w:sz w:val="22"/>
                <w:szCs w:val="22"/>
              </w:rPr>
              <w:t>№</w:t>
            </w:r>
          </w:p>
          <w:p w:rsidR="00212A36" w:rsidRPr="00F74248" w:rsidRDefault="00867910" w:rsidP="00867910">
            <w:pPr>
              <w:ind w:left="-108"/>
              <w:jc w:val="center"/>
              <w:rPr>
                <w:sz w:val="22"/>
                <w:szCs w:val="22"/>
              </w:rPr>
            </w:pPr>
            <w:r>
              <w:rPr>
                <w:sz w:val="22"/>
                <w:szCs w:val="22"/>
              </w:rPr>
              <w:t>и дата счета</w:t>
            </w:r>
          </w:p>
        </w:tc>
        <w:tc>
          <w:tcPr>
            <w:tcW w:w="2114" w:type="dxa"/>
            <w:tcBorders>
              <w:top w:val="single" w:sz="4" w:space="0" w:color="000000"/>
              <w:left w:val="single" w:sz="4" w:space="0" w:color="000000"/>
              <w:bottom w:val="single" w:sz="4" w:space="0" w:color="000000"/>
              <w:right w:val="single" w:sz="4" w:space="0" w:color="000000"/>
            </w:tcBorders>
            <w:vAlign w:val="center"/>
          </w:tcPr>
          <w:p w:rsidR="00212A36" w:rsidRPr="00F74248" w:rsidRDefault="00867910" w:rsidP="00867910">
            <w:pPr>
              <w:ind w:left="-540" w:firstLine="541"/>
              <w:jc w:val="center"/>
              <w:rPr>
                <w:sz w:val="22"/>
                <w:szCs w:val="22"/>
              </w:rPr>
            </w:pPr>
            <w:r>
              <w:rPr>
                <w:sz w:val="22"/>
                <w:szCs w:val="22"/>
              </w:rPr>
              <w:t>Маршрут/ дата</w:t>
            </w:r>
          </w:p>
        </w:tc>
        <w:tc>
          <w:tcPr>
            <w:tcW w:w="1559" w:type="dxa"/>
            <w:tcBorders>
              <w:top w:val="single" w:sz="4" w:space="0" w:color="000000"/>
              <w:left w:val="single" w:sz="4" w:space="0" w:color="000000"/>
              <w:bottom w:val="single" w:sz="4" w:space="0" w:color="000000"/>
              <w:right w:val="single" w:sz="4" w:space="0" w:color="000000"/>
            </w:tcBorders>
            <w:vAlign w:val="center"/>
          </w:tcPr>
          <w:p w:rsidR="00212A36" w:rsidRPr="00F74248" w:rsidRDefault="00867910" w:rsidP="00867910">
            <w:pPr>
              <w:jc w:val="center"/>
              <w:rPr>
                <w:sz w:val="22"/>
                <w:szCs w:val="22"/>
              </w:rPr>
            </w:pPr>
            <w:r>
              <w:rPr>
                <w:sz w:val="22"/>
                <w:szCs w:val="22"/>
              </w:rPr>
              <w:t>Количество туристов</w:t>
            </w:r>
          </w:p>
        </w:tc>
        <w:tc>
          <w:tcPr>
            <w:tcW w:w="2268" w:type="dxa"/>
            <w:tcBorders>
              <w:top w:val="single" w:sz="4" w:space="0" w:color="000000"/>
              <w:left w:val="single" w:sz="4" w:space="0" w:color="000000"/>
              <w:bottom w:val="single" w:sz="4" w:space="0" w:color="000000"/>
              <w:right w:val="single" w:sz="4" w:space="0" w:color="000000"/>
            </w:tcBorders>
            <w:vAlign w:val="center"/>
          </w:tcPr>
          <w:p w:rsidR="00212A36" w:rsidRPr="00F74248" w:rsidRDefault="00867910" w:rsidP="00867910">
            <w:pPr>
              <w:jc w:val="center"/>
              <w:rPr>
                <w:sz w:val="22"/>
                <w:szCs w:val="22"/>
              </w:rPr>
            </w:pPr>
            <w:r>
              <w:rPr>
                <w:sz w:val="22"/>
                <w:szCs w:val="22"/>
              </w:rPr>
              <w:t>Перечислено, руб.</w:t>
            </w:r>
          </w:p>
        </w:tc>
        <w:tc>
          <w:tcPr>
            <w:tcW w:w="1985" w:type="dxa"/>
            <w:tcBorders>
              <w:top w:val="single" w:sz="4" w:space="0" w:color="000000"/>
              <w:left w:val="single" w:sz="4" w:space="0" w:color="000000"/>
              <w:bottom w:val="single" w:sz="4" w:space="0" w:color="000000"/>
              <w:right w:val="single" w:sz="4" w:space="0" w:color="000000"/>
            </w:tcBorders>
            <w:vAlign w:val="center"/>
          </w:tcPr>
          <w:p w:rsidR="00212A36" w:rsidRPr="00F74248" w:rsidRDefault="00867910" w:rsidP="00867910">
            <w:pPr>
              <w:ind w:left="111"/>
              <w:jc w:val="center"/>
              <w:rPr>
                <w:sz w:val="22"/>
                <w:szCs w:val="22"/>
              </w:rPr>
            </w:pPr>
            <w:r>
              <w:rPr>
                <w:sz w:val="22"/>
                <w:szCs w:val="22"/>
              </w:rPr>
              <w:t>Стоимость, в т.ч. НДС</w:t>
            </w:r>
          </w:p>
        </w:tc>
        <w:tc>
          <w:tcPr>
            <w:tcW w:w="1635" w:type="dxa"/>
            <w:tcBorders>
              <w:top w:val="single" w:sz="4" w:space="0" w:color="000000"/>
              <w:left w:val="single" w:sz="4" w:space="0" w:color="000000"/>
              <w:bottom w:val="single" w:sz="4" w:space="0" w:color="000000"/>
              <w:right w:val="single" w:sz="4" w:space="0" w:color="000000"/>
            </w:tcBorders>
            <w:vAlign w:val="center"/>
          </w:tcPr>
          <w:p w:rsidR="00212A36" w:rsidRPr="00F74248" w:rsidRDefault="00212A36" w:rsidP="00867910">
            <w:pPr>
              <w:ind w:left="-131"/>
              <w:jc w:val="center"/>
              <w:rPr>
                <w:sz w:val="22"/>
                <w:szCs w:val="22"/>
              </w:rPr>
            </w:pPr>
            <w:r>
              <w:rPr>
                <w:sz w:val="22"/>
                <w:szCs w:val="22"/>
              </w:rPr>
              <w:t>Агентское вознаграждение</w:t>
            </w:r>
          </w:p>
        </w:tc>
      </w:tr>
      <w:tr w:rsidR="00212A36" w:rsidRPr="00F74248" w:rsidTr="00867910">
        <w:tc>
          <w:tcPr>
            <w:tcW w:w="971" w:type="dxa"/>
            <w:tcBorders>
              <w:top w:val="single" w:sz="4" w:space="0" w:color="000000"/>
              <w:left w:val="single" w:sz="4" w:space="0" w:color="000000"/>
              <w:bottom w:val="single" w:sz="4" w:space="0" w:color="000000"/>
              <w:right w:val="single" w:sz="4" w:space="0" w:color="000000"/>
            </w:tcBorders>
          </w:tcPr>
          <w:p w:rsidR="00212A36" w:rsidRPr="00F74248" w:rsidRDefault="00212A36" w:rsidP="00CD367E">
            <w:pPr>
              <w:ind w:left="-1080"/>
              <w:rPr>
                <w:sz w:val="22"/>
                <w:szCs w:val="22"/>
              </w:rPr>
            </w:pPr>
          </w:p>
        </w:tc>
        <w:tc>
          <w:tcPr>
            <w:tcW w:w="2114" w:type="dxa"/>
            <w:tcBorders>
              <w:top w:val="single" w:sz="4" w:space="0" w:color="000000"/>
              <w:left w:val="single" w:sz="4" w:space="0" w:color="000000"/>
              <w:bottom w:val="single" w:sz="4" w:space="0" w:color="000000"/>
              <w:right w:val="single" w:sz="4" w:space="0" w:color="000000"/>
            </w:tcBorders>
          </w:tcPr>
          <w:p w:rsidR="00212A36" w:rsidRPr="00F74248" w:rsidRDefault="00212A36" w:rsidP="00CD367E">
            <w:pPr>
              <w:ind w:left="-1080"/>
              <w:rPr>
                <w:sz w:val="22"/>
                <w:szCs w:val="22"/>
              </w:rPr>
            </w:pPr>
          </w:p>
          <w:p w:rsidR="00212A36" w:rsidRPr="00F74248" w:rsidRDefault="00212A36" w:rsidP="00CD367E">
            <w:pPr>
              <w:ind w:left="-1080"/>
              <w:rPr>
                <w:sz w:val="22"/>
                <w:szCs w:val="22"/>
              </w:rPr>
            </w:pPr>
          </w:p>
        </w:tc>
        <w:tc>
          <w:tcPr>
            <w:tcW w:w="1559" w:type="dxa"/>
            <w:tcBorders>
              <w:top w:val="single" w:sz="4" w:space="0" w:color="000000"/>
              <w:left w:val="single" w:sz="4" w:space="0" w:color="000000"/>
              <w:bottom w:val="single" w:sz="4" w:space="0" w:color="000000"/>
              <w:right w:val="single" w:sz="4" w:space="0" w:color="000000"/>
            </w:tcBorders>
          </w:tcPr>
          <w:p w:rsidR="00212A36" w:rsidRPr="00F74248" w:rsidRDefault="00212A36" w:rsidP="00CD367E">
            <w:pPr>
              <w:ind w:left="-1080"/>
              <w:rPr>
                <w:sz w:val="22"/>
                <w:szCs w:val="22"/>
              </w:rPr>
            </w:pPr>
          </w:p>
        </w:tc>
        <w:tc>
          <w:tcPr>
            <w:tcW w:w="2268" w:type="dxa"/>
            <w:tcBorders>
              <w:top w:val="single" w:sz="4" w:space="0" w:color="000000"/>
              <w:left w:val="single" w:sz="4" w:space="0" w:color="000000"/>
              <w:bottom w:val="single" w:sz="4" w:space="0" w:color="000000"/>
              <w:right w:val="single" w:sz="4" w:space="0" w:color="000000"/>
            </w:tcBorders>
          </w:tcPr>
          <w:p w:rsidR="00212A36" w:rsidRPr="00F74248" w:rsidRDefault="00212A36" w:rsidP="00CD367E">
            <w:pPr>
              <w:ind w:left="-1080"/>
              <w:rPr>
                <w:sz w:val="22"/>
                <w:szCs w:val="22"/>
              </w:rPr>
            </w:pPr>
          </w:p>
        </w:tc>
        <w:tc>
          <w:tcPr>
            <w:tcW w:w="1985" w:type="dxa"/>
            <w:tcBorders>
              <w:top w:val="single" w:sz="4" w:space="0" w:color="000000"/>
              <w:left w:val="single" w:sz="4" w:space="0" w:color="000000"/>
              <w:bottom w:val="single" w:sz="4" w:space="0" w:color="000000"/>
              <w:right w:val="single" w:sz="4" w:space="0" w:color="000000"/>
            </w:tcBorders>
          </w:tcPr>
          <w:p w:rsidR="00212A36" w:rsidRPr="00F74248" w:rsidRDefault="00212A36" w:rsidP="00CD367E">
            <w:pPr>
              <w:ind w:left="-1080"/>
              <w:rPr>
                <w:sz w:val="22"/>
                <w:szCs w:val="22"/>
              </w:rPr>
            </w:pPr>
          </w:p>
        </w:tc>
        <w:tc>
          <w:tcPr>
            <w:tcW w:w="1635" w:type="dxa"/>
            <w:tcBorders>
              <w:top w:val="single" w:sz="4" w:space="0" w:color="000000"/>
              <w:left w:val="single" w:sz="4" w:space="0" w:color="000000"/>
              <w:bottom w:val="single" w:sz="4" w:space="0" w:color="000000"/>
              <w:right w:val="single" w:sz="4" w:space="0" w:color="000000"/>
            </w:tcBorders>
          </w:tcPr>
          <w:p w:rsidR="00212A36" w:rsidRPr="00F74248" w:rsidRDefault="00212A36" w:rsidP="00CD367E">
            <w:pPr>
              <w:ind w:left="-1080"/>
              <w:rPr>
                <w:sz w:val="22"/>
                <w:szCs w:val="22"/>
              </w:rPr>
            </w:pPr>
          </w:p>
        </w:tc>
      </w:tr>
      <w:tr w:rsidR="00212A36" w:rsidRPr="00F74248" w:rsidTr="003A0B51">
        <w:tc>
          <w:tcPr>
            <w:tcW w:w="971" w:type="dxa"/>
            <w:tcBorders>
              <w:top w:val="single" w:sz="4" w:space="0" w:color="000000"/>
              <w:left w:val="single" w:sz="4" w:space="0" w:color="000000"/>
              <w:bottom w:val="single" w:sz="4" w:space="0" w:color="000000"/>
              <w:right w:val="single" w:sz="4" w:space="0" w:color="auto"/>
            </w:tcBorders>
          </w:tcPr>
          <w:p w:rsidR="00212A36" w:rsidRPr="00F74248" w:rsidRDefault="003A0B51" w:rsidP="003A0B51">
            <w:pPr>
              <w:tabs>
                <w:tab w:val="right" w:pos="755"/>
              </w:tabs>
              <w:ind w:left="-1080"/>
              <w:rPr>
                <w:sz w:val="22"/>
                <w:szCs w:val="22"/>
              </w:rPr>
            </w:pPr>
            <w:r w:rsidRPr="00F74248">
              <w:rPr>
                <w:b/>
                <w:sz w:val="22"/>
                <w:szCs w:val="22"/>
              </w:rPr>
              <w:t>ИТОГО:</w:t>
            </w:r>
            <w:r>
              <w:rPr>
                <w:b/>
                <w:sz w:val="22"/>
                <w:szCs w:val="22"/>
              </w:rPr>
              <w:tab/>
              <w:t>Итого:</w:t>
            </w:r>
          </w:p>
        </w:tc>
        <w:tc>
          <w:tcPr>
            <w:tcW w:w="2114" w:type="dxa"/>
            <w:tcBorders>
              <w:top w:val="single" w:sz="4" w:space="0" w:color="000000"/>
              <w:left w:val="single" w:sz="4" w:space="0" w:color="auto"/>
              <w:bottom w:val="single" w:sz="4" w:space="0" w:color="000000"/>
              <w:right w:val="single" w:sz="4" w:space="0" w:color="auto"/>
            </w:tcBorders>
          </w:tcPr>
          <w:p w:rsidR="00212A36" w:rsidRPr="00F74248" w:rsidRDefault="00212A36" w:rsidP="00CD367E">
            <w:pPr>
              <w:ind w:left="-1080"/>
              <w:rPr>
                <w:sz w:val="22"/>
                <w:szCs w:val="22"/>
              </w:rPr>
            </w:pPr>
          </w:p>
          <w:p w:rsidR="00212A36" w:rsidRPr="00F74248" w:rsidRDefault="00212A36" w:rsidP="00CD367E">
            <w:pPr>
              <w:ind w:left="-1080"/>
              <w:rPr>
                <w:sz w:val="22"/>
                <w:szCs w:val="22"/>
              </w:rPr>
            </w:pPr>
          </w:p>
        </w:tc>
        <w:tc>
          <w:tcPr>
            <w:tcW w:w="1559" w:type="dxa"/>
            <w:tcBorders>
              <w:top w:val="single" w:sz="4" w:space="0" w:color="000000"/>
              <w:left w:val="single" w:sz="4" w:space="0" w:color="auto"/>
              <w:bottom w:val="single" w:sz="4" w:space="0" w:color="000000"/>
              <w:right w:val="single" w:sz="4" w:space="0" w:color="000000"/>
            </w:tcBorders>
          </w:tcPr>
          <w:p w:rsidR="00212A36" w:rsidRPr="00F74248" w:rsidRDefault="00212A36" w:rsidP="00CD367E">
            <w:pPr>
              <w:ind w:left="-1080"/>
              <w:jc w:val="right"/>
              <w:rPr>
                <w:b/>
                <w:sz w:val="22"/>
                <w:szCs w:val="22"/>
              </w:rPr>
            </w:pPr>
          </w:p>
        </w:tc>
        <w:tc>
          <w:tcPr>
            <w:tcW w:w="2268" w:type="dxa"/>
            <w:tcBorders>
              <w:top w:val="single" w:sz="4" w:space="0" w:color="000000"/>
              <w:left w:val="single" w:sz="4" w:space="0" w:color="000000"/>
              <w:bottom w:val="single" w:sz="4" w:space="0" w:color="000000"/>
              <w:right w:val="single" w:sz="4" w:space="0" w:color="000000"/>
            </w:tcBorders>
          </w:tcPr>
          <w:p w:rsidR="00212A36" w:rsidRPr="00F74248" w:rsidRDefault="00212A36" w:rsidP="00CD367E">
            <w:pPr>
              <w:ind w:left="-1080"/>
              <w:rPr>
                <w:b/>
                <w:sz w:val="22"/>
                <w:szCs w:val="22"/>
              </w:rPr>
            </w:pPr>
          </w:p>
        </w:tc>
        <w:tc>
          <w:tcPr>
            <w:tcW w:w="1985" w:type="dxa"/>
            <w:tcBorders>
              <w:top w:val="single" w:sz="4" w:space="0" w:color="000000"/>
              <w:left w:val="single" w:sz="4" w:space="0" w:color="000000"/>
              <w:bottom w:val="single" w:sz="4" w:space="0" w:color="000000"/>
              <w:right w:val="single" w:sz="4" w:space="0" w:color="000000"/>
            </w:tcBorders>
          </w:tcPr>
          <w:p w:rsidR="00212A36" w:rsidRPr="00F74248" w:rsidRDefault="00212A36" w:rsidP="00CD367E">
            <w:pPr>
              <w:ind w:left="-1080"/>
              <w:rPr>
                <w:b/>
                <w:sz w:val="22"/>
                <w:szCs w:val="22"/>
              </w:rPr>
            </w:pPr>
          </w:p>
        </w:tc>
        <w:tc>
          <w:tcPr>
            <w:tcW w:w="1635" w:type="dxa"/>
            <w:tcBorders>
              <w:top w:val="single" w:sz="4" w:space="0" w:color="000000"/>
              <w:left w:val="single" w:sz="4" w:space="0" w:color="000000"/>
              <w:bottom w:val="single" w:sz="4" w:space="0" w:color="000000"/>
              <w:right w:val="single" w:sz="4" w:space="0" w:color="000000"/>
            </w:tcBorders>
          </w:tcPr>
          <w:p w:rsidR="00212A36" w:rsidRPr="00F74248" w:rsidRDefault="00212A36" w:rsidP="00CD367E">
            <w:pPr>
              <w:ind w:left="-1080"/>
              <w:rPr>
                <w:b/>
                <w:sz w:val="22"/>
                <w:szCs w:val="22"/>
              </w:rPr>
            </w:pPr>
          </w:p>
        </w:tc>
      </w:tr>
    </w:tbl>
    <w:p w:rsidR="00212A36" w:rsidRPr="00F74248" w:rsidRDefault="00212A36" w:rsidP="00212A36">
      <w:pPr>
        <w:ind w:left="-1080"/>
        <w:rPr>
          <w:sz w:val="22"/>
          <w:szCs w:val="22"/>
        </w:rPr>
      </w:pPr>
    </w:p>
    <w:p w:rsidR="004B5BA9" w:rsidRDefault="004B5BA9" w:rsidP="004B5BA9">
      <w:pPr>
        <w:jc w:val="both"/>
        <w:rPr>
          <w:sz w:val="22"/>
          <w:szCs w:val="22"/>
        </w:rPr>
      </w:pPr>
    </w:p>
    <w:p w:rsidR="008E731C" w:rsidRDefault="008E731C" w:rsidP="004B5BA9">
      <w:pPr>
        <w:jc w:val="both"/>
        <w:rPr>
          <w:sz w:val="22"/>
          <w:szCs w:val="22"/>
        </w:rPr>
      </w:pPr>
    </w:p>
    <w:p w:rsidR="00867910" w:rsidRDefault="00867910" w:rsidP="00867910">
      <w:pPr>
        <w:jc w:val="center"/>
        <w:rPr>
          <w:b/>
          <w:sz w:val="22"/>
          <w:szCs w:val="22"/>
        </w:rPr>
      </w:pPr>
      <w:r w:rsidRPr="00867910">
        <w:rPr>
          <w:b/>
          <w:sz w:val="22"/>
          <w:szCs w:val="22"/>
        </w:rPr>
        <w:t>АКТ ВЫПОЛНЕННЫХ РАБОТ</w:t>
      </w:r>
    </w:p>
    <w:p w:rsidR="008E731C" w:rsidRDefault="008E731C" w:rsidP="00867910">
      <w:pPr>
        <w:jc w:val="center"/>
        <w:rPr>
          <w:b/>
          <w:sz w:val="22"/>
          <w:szCs w:val="22"/>
        </w:rPr>
      </w:pPr>
    </w:p>
    <w:p w:rsidR="00867910" w:rsidRDefault="00867910" w:rsidP="00867910">
      <w:pPr>
        <w:jc w:val="center"/>
        <w:rPr>
          <w:b/>
          <w:sz w:val="22"/>
          <w:szCs w:val="22"/>
        </w:rPr>
      </w:pPr>
    </w:p>
    <w:p w:rsidR="00867910" w:rsidRDefault="00867910" w:rsidP="00867910">
      <w:pPr>
        <w:spacing w:line="360" w:lineRule="auto"/>
        <w:jc w:val="both"/>
        <w:rPr>
          <w:sz w:val="22"/>
          <w:szCs w:val="22"/>
        </w:rPr>
      </w:pPr>
      <w:r w:rsidRPr="00867910">
        <w:rPr>
          <w:sz w:val="22"/>
          <w:szCs w:val="22"/>
        </w:rPr>
        <w:t>Агент _____________________________________________________________________ с одной стороны и Туроператор АО (фирма) «Амуртурист», с другой стороны, составили настоящий акт о нижеследующем:</w:t>
      </w:r>
    </w:p>
    <w:p w:rsidR="008E731C" w:rsidRDefault="008E731C" w:rsidP="008E731C">
      <w:pPr>
        <w:pStyle w:val="af2"/>
        <w:numPr>
          <w:ilvl w:val="0"/>
          <w:numId w:val="49"/>
        </w:numPr>
        <w:spacing w:line="360" w:lineRule="auto"/>
        <w:jc w:val="both"/>
        <w:rPr>
          <w:sz w:val="22"/>
          <w:szCs w:val="22"/>
        </w:rPr>
      </w:pPr>
      <w:r>
        <w:rPr>
          <w:sz w:val="22"/>
          <w:szCs w:val="22"/>
        </w:rPr>
        <w:t>Агентом произведена реализация туристического продукта на сумму ____________________ руб.</w:t>
      </w:r>
    </w:p>
    <w:p w:rsidR="008E731C" w:rsidRDefault="008E731C" w:rsidP="008E731C">
      <w:pPr>
        <w:pStyle w:val="af2"/>
        <w:numPr>
          <w:ilvl w:val="0"/>
          <w:numId w:val="49"/>
        </w:numPr>
        <w:spacing w:line="360" w:lineRule="auto"/>
        <w:jc w:val="both"/>
        <w:rPr>
          <w:sz w:val="22"/>
          <w:szCs w:val="22"/>
        </w:rPr>
      </w:pPr>
      <w:r>
        <w:rPr>
          <w:sz w:val="22"/>
          <w:szCs w:val="22"/>
        </w:rPr>
        <w:t>Перечислено на расчетный счет Туроператора ______________________________________ руб.</w:t>
      </w:r>
    </w:p>
    <w:p w:rsidR="008E731C" w:rsidRDefault="008E731C" w:rsidP="008E731C">
      <w:pPr>
        <w:pStyle w:val="af2"/>
        <w:numPr>
          <w:ilvl w:val="0"/>
          <w:numId w:val="49"/>
        </w:numPr>
        <w:spacing w:line="360" w:lineRule="auto"/>
        <w:jc w:val="both"/>
        <w:rPr>
          <w:sz w:val="22"/>
          <w:szCs w:val="22"/>
        </w:rPr>
      </w:pPr>
      <w:r>
        <w:rPr>
          <w:sz w:val="22"/>
          <w:szCs w:val="22"/>
        </w:rPr>
        <w:t>Сумма агентского вознаграждения составляет _______________________________________ руб.</w:t>
      </w:r>
    </w:p>
    <w:p w:rsidR="008E731C" w:rsidRDefault="008E731C" w:rsidP="008E731C">
      <w:pPr>
        <w:spacing w:line="360" w:lineRule="auto"/>
        <w:jc w:val="both"/>
        <w:rPr>
          <w:sz w:val="22"/>
          <w:szCs w:val="22"/>
        </w:rPr>
      </w:pPr>
      <w:r>
        <w:rPr>
          <w:sz w:val="22"/>
          <w:szCs w:val="22"/>
        </w:rPr>
        <w:t>Все условия согласно договору сторонами выполнены.</w:t>
      </w:r>
    </w:p>
    <w:p w:rsidR="008E731C" w:rsidRDefault="008E731C" w:rsidP="008E731C">
      <w:pPr>
        <w:spacing w:line="360" w:lineRule="auto"/>
        <w:jc w:val="both"/>
        <w:rPr>
          <w:sz w:val="22"/>
          <w:szCs w:val="22"/>
        </w:rPr>
      </w:pPr>
      <w:r>
        <w:rPr>
          <w:sz w:val="22"/>
          <w:szCs w:val="22"/>
        </w:rPr>
        <w:t>Стороны претензий к друг другу не имеют.</w:t>
      </w:r>
    </w:p>
    <w:p w:rsidR="008E731C" w:rsidRDefault="008E731C" w:rsidP="008E731C">
      <w:pPr>
        <w:spacing w:line="360" w:lineRule="auto"/>
        <w:jc w:val="both"/>
        <w:rPr>
          <w:sz w:val="22"/>
          <w:szCs w:val="22"/>
        </w:rPr>
      </w:pPr>
    </w:p>
    <w:p w:rsidR="008E731C" w:rsidRDefault="008E731C" w:rsidP="008E731C">
      <w:pPr>
        <w:spacing w:line="360" w:lineRule="auto"/>
        <w:jc w:val="center"/>
        <w:rPr>
          <w:b/>
          <w:sz w:val="22"/>
          <w:szCs w:val="22"/>
        </w:rPr>
      </w:pPr>
      <w:r w:rsidRPr="008E731C">
        <w:rPr>
          <w:b/>
          <w:sz w:val="22"/>
          <w:szCs w:val="22"/>
        </w:rPr>
        <w:t>Подписи сторон</w:t>
      </w:r>
    </w:p>
    <w:p w:rsidR="008E731C" w:rsidRPr="008E731C" w:rsidRDefault="008E731C" w:rsidP="008E731C">
      <w:pPr>
        <w:spacing w:line="360" w:lineRule="auto"/>
        <w:jc w:val="center"/>
        <w:rPr>
          <w:b/>
          <w:sz w:val="22"/>
          <w:szCs w:val="22"/>
        </w:rPr>
      </w:pPr>
    </w:p>
    <w:p w:rsidR="00867910" w:rsidRDefault="00867910" w:rsidP="004B5BA9">
      <w:pPr>
        <w:jc w:val="both"/>
        <w:rPr>
          <w:sz w:val="22"/>
          <w:szCs w:val="22"/>
        </w:rPr>
      </w:pPr>
    </w:p>
    <w:tbl>
      <w:tblPr>
        <w:tblStyle w:val="af4"/>
        <w:tblW w:w="0" w:type="auto"/>
        <w:tblLook w:val="04A0"/>
      </w:tblPr>
      <w:tblGrid>
        <w:gridCol w:w="5341"/>
        <w:gridCol w:w="5341"/>
      </w:tblGrid>
      <w:tr w:rsidR="004B5BA9" w:rsidTr="004B5BA9">
        <w:tc>
          <w:tcPr>
            <w:tcW w:w="5341" w:type="dxa"/>
            <w:tcBorders>
              <w:top w:val="nil"/>
              <w:left w:val="nil"/>
              <w:bottom w:val="nil"/>
              <w:right w:val="nil"/>
            </w:tcBorders>
          </w:tcPr>
          <w:p w:rsidR="004B5BA9" w:rsidRDefault="004B5BA9" w:rsidP="004B5BA9">
            <w:pPr>
              <w:jc w:val="center"/>
              <w:rPr>
                <w:b/>
                <w:sz w:val="22"/>
                <w:szCs w:val="22"/>
              </w:rPr>
            </w:pPr>
            <w:r w:rsidRPr="004B5BA9">
              <w:rPr>
                <w:b/>
                <w:sz w:val="22"/>
                <w:szCs w:val="22"/>
              </w:rPr>
              <w:t>Т</w:t>
            </w:r>
            <w:r w:rsidR="007F2D6F">
              <w:rPr>
                <w:b/>
                <w:sz w:val="22"/>
                <w:szCs w:val="22"/>
              </w:rPr>
              <w:t>УРОПЕРАТОР</w:t>
            </w:r>
          </w:p>
          <w:p w:rsidR="004B5BA9" w:rsidRDefault="004B5BA9" w:rsidP="004B5BA9">
            <w:pPr>
              <w:jc w:val="center"/>
              <w:rPr>
                <w:b/>
                <w:sz w:val="22"/>
                <w:szCs w:val="22"/>
              </w:rPr>
            </w:pPr>
          </w:p>
          <w:p w:rsidR="004B5BA9" w:rsidRDefault="004B5BA9" w:rsidP="004B5BA9">
            <w:pPr>
              <w:jc w:val="both"/>
              <w:rPr>
                <w:b/>
                <w:sz w:val="22"/>
                <w:szCs w:val="22"/>
              </w:rPr>
            </w:pPr>
            <w:r>
              <w:rPr>
                <w:b/>
                <w:sz w:val="22"/>
                <w:szCs w:val="22"/>
              </w:rPr>
              <w:t xml:space="preserve">Генеральный директор </w:t>
            </w:r>
          </w:p>
          <w:p w:rsidR="004B5BA9" w:rsidRDefault="004B5BA9" w:rsidP="004B5BA9">
            <w:pPr>
              <w:jc w:val="both"/>
              <w:rPr>
                <w:b/>
                <w:sz w:val="22"/>
                <w:szCs w:val="22"/>
              </w:rPr>
            </w:pPr>
            <w:r>
              <w:rPr>
                <w:b/>
                <w:sz w:val="22"/>
                <w:szCs w:val="22"/>
              </w:rPr>
              <w:t>АО (фирма) «Амуртурист»</w:t>
            </w:r>
          </w:p>
          <w:p w:rsidR="004B5BA9" w:rsidRDefault="004B5BA9" w:rsidP="004B5BA9">
            <w:pPr>
              <w:jc w:val="both"/>
              <w:rPr>
                <w:b/>
                <w:sz w:val="22"/>
                <w:szCs w:val="22"/>
              </w:rPr>
            </w:pPr>
          </w:p>
          <w:p w:rsidR="004B5BA9" w:rsidRDefault="004B5BA9" w:rsidP="004B5BA9">
            <w:pPr>
              <w:jc w:val="both"/>
              <w:rPr>
                <w:b/>
                <w:sz w:val="22"/>
                <w:szCs w:val="22"/>
              </w:rPr>
            </w:pPr>
            <w:r>
              <w:rPr>
                <w:b/>
                <w:sz w:val="22"/>
                <w:szCs w:val="22"/>
              </w:rPr>
              <w:t>________________________ / Ю.Г. Тавитова /</w:t>
            </w:r>
          </w:p>
          <w:p w:rsidR="004B5BA9" w:rsidRPr="004B5BA9" w:rsidRDefault="004B5BA9" w:rsidP="004B5BA9">
            <w:pPr>
              <w:jc w:val="both"/>
              <w:rPr>
                <w:b/>
                <w:sz w:val="22"/>
                <w:szCs w:val="22"/>
              </w:rPr>
            </w:pPr>
          </w:p>
        </w:tc>
        <w:tc>
          <w:tcPr>
            <w:tcW w:w="5341" w:type="dxa"/>
            <w:tcBorders>
              <w:top w:val="nil"/>
              <w:left w:val="nil"/>
              <w:bottom w:val="nil"/>
              <w:right w:val="nil"/>
            </w:tcBorders>
          </w:tcPr>
          <w:p w:rsidR="004B5BA9" w:rsidRDefault="007F2D6F" w:rsidP="004B5BA9">
            <w:pPr>
              <w:jc w:val="center"/>
              <w:rPr>
                <w:b/>
                <w:sz w:val="22"/>
                <w:szCs w:val="22"/>
              </w:rPr>
            </w:pPr>
            <w:r>
              <w:rPr>
                <w:b/>
                <w:sz w:val="22"/>
                <w:szCs w:val="22"/>
              </w:rPr>
              <w:t>АГЕНТ</w:t>
            </w:r>
          </w:p>
          <w:p w:rsidR="004B5BA9" w:rsidRDefault="004B5BA9" w:rsidP="004B5BA9">
            <w:pPr>
              <w:jc w:val="center"/>
              <w:rPr>
                <w:b/>
                <w:sz w:val="22"/>
                <w:szCs w:val="22"/>
              </w:rPr>
            </w:pPr>
          </w:p>
          <w:p w:rsidR="004B5BA9" w:rsidRDefault="004B5BA9" w:rsidP="004B5BA9">
            <w:pPr>
              <w:jc w:val="center"/>
              <w:rPr>
                <w:b/>
                <w:sz w:val="22"/>
                <w:szCs w:val="22"/>
              </w:rPr>
            </w:pPr>
          </w:p>
          <w:p w:rsidR="004B5BA9" w:rsidRDefault="004B5BA9" w:rsidP="004B5BA9">
            <w:pPr>
              <w:jc w:val="center"/>
              <w:rPr>
                <w:b/>
                <w:sz w:val="22"/>
                <w:szCs w:val="22"/>
              </w:rPr>
            </w:pPr>
          </w:p>
          <w:p w:rsidR="004B5BA9" w:rsidRDefault="004B5BA9" w:rsidP="004B5BA9">
            <w:pPr>
              <w:jc w:val="center"/>
              <w:rPr>
                <w:b/>
                <w:sz w:val="22"/>
                <w:szCs w:val="22"/>
              </w:rPr>
            </w:pPr>
          </w:p>
          <w:p w:rsidR="004B5BA9" w:rsidRPr="004B5BA9" w:rsidRDefault="004B5BA9" w:rsidP="004B5BA9">
            <w:pPr>
              <w:jc w:val="both"/>
              <w:rPr>
                <w:b/>
                <w:sz w:val="22"/>
                <w:szCs w:val="22"/>
              </w:rPr>
            </w:pPr>
            <w:r>
              <w:rPr>
                <w:b/>
                <w:sz w:val="22"/>
                <w:szCs w:val="22"/>
              </w:rPr>
              <w:t>______________________/ _______________ /</w:t>
            </w:r>
          </w:p>
        </w:tc>
      </w:tr>
    </w:tbl>
    <w:p w:rsidR="004B5BA9" w:rsidRDefault="004B5BA9" w:rsidP="004B5BA9">
      <w:pPr>
        <w:jc w:val="both"/>
        <w:rPr>
          <w:sz w:val="22"/>
          <w:szCs w:val="22"/>
        </w:rPr>
      </w:pPr>
    </w:p>
    <w:p w:rsidR="004529FD" w:rsidRDefault="004529FD" w:rsidP="004B5BA9">
      <w:pPr>
        <w:jc w:val="both"/>
        <w:rPr>
          <w:sz w:val="22"/>
          <w:szCs w:val="22"/>
        </w:rPr>
      </w:pPr>
    </w:p>
    <w:p w:rsidR="004529FD" w:rsidRDefault="004529FD" w:rsidP="004B5BA9">
      <w:pPr>
        <w:jc w:val="both"/>
        <w:rPr>
          <w:sz w:val="22"/>
          <w:szCs w:val="22"/>
        </w:rPr>
      </w:pPr>
    </w:p>
    <w:p w:rsidR="004529FD" w:rsidRDefault="004529FD" w:rsidP="004B5BA9">
      <w:pPr>
        <w:jc w:val="both"/>
        <w:rPr>
          <w:sz w:val="22"/>
          <w:szCs w:val="22"/>
        </w:rPr>
      </w:pPr>
    </w:p>
    <w:p w:rsidR="004529FD" w:rsidRPr="004529FD" w:rsidRDefault="004529FD" w:rsidP="004529FD">
      <w:pPr>
        <w:pStyle w:val="ConsPlusNonformat"/>
        <w:ind w:left="-1080"/>
        <w:jc w:val="right"/>
        <w:rPr>
          <w:rFonts w:ascii="Times New Roman" w:hAnsi="Times New Roman" w:cs="Times New Roman"/>
          <w:b/>
          <w:sz w:val="22"/>
          <w:szCs w:val="22"/>
        </w:rPr>
      </w:pPr>
      <w:r w:rsidRPr="004529FD">
        <w:rPr>
          <w:rFonts w:ascii="Times New Roman" w:hAnsi="Times New Roman" w:cs="Times New Roman"/>
          <w:b/>
          <w:sz w:val="22"/>
          <w:szCs w:val="22"/>
        </w:rPr>
        <w:t>Приложение №</w:t>
      </w:r>
      <w:r>
        <w:rPr>
          <w:rFonts w:ascii="Times New Roman" w:hAnsi="Times New Roman" w:cs="Times New Roman"/>
          <w:b/>
          <w:sz w:val="22"/>
          <w:szCs w:val="22"/>
        </w:rPr>
        <w:t xml:space="preserve"> </w:t>
      </w:r>
      <w:r w:rsidRPr="004529FD">
        <w:rPr>
          <w:rFonts w:ascii="Times New Roman" w:hAnsi="Times New Roman" w:cs="Times New Roman"/>
          <w:b/>
          <w:sz w:val="22"/>
          <w:szCs w:val="22"/>
        </w:rPr>
        <w:t xml:space="preserve">3 </w:t>
      </w:r>
    </w:p>
    <w:p w:rsidR="004529FD" w:rsidRPr="00A77526" w:rsidRDefault="004529FD" w:rsidP="004529FD">
      <w:pPr>
        <w:ind w:left="-1080" w:right="76"/>
        <w:jc w:val="right"/>
        <w:rPr>
          <w:sz w:val="22"/>
          <w:szCs w:val="22"/>
        </w:rPr>
      </w:pPr>
      <w:r w:rsidRPr="00A77526">
        <w:rPr>
          <w:sz w:val="22"/>
          <w:szCs w:val="22"/>
        </w:rPr>
        <w:t>К  Договору № ___________ от «</w:t>
      </w:r>
      <w:r>
        <w:rPr>
          <w:sz w:val="22"/>
          <w:szCs w:val="22"/>
        </w:rPr>
        <w:t>___</w:t>
      </w:r>
      <w:r w:rsidRPr="00A77526">
        <w:rPr>
          <w:sz w:val="22"/>
          <w:szCs w:val="22"/>
        </w:rPr>
        <w:t>»_________20</w:t>
      </w:r>
      <w:r>
        <w:rPr>
          <w:sz w:val="22"/>
          <w:szCs w:val="22"/>
        </w:rPr>
        <w:t>___ г.</w:t>
      </w:r>
    </w:p>
    <w:p w:rsidR="004529FD" w:rsidRPr="00F74248" w:rsidRDefault="004529FD" w:rsidP="004529FD">
      <w:pPr>
        <w:ind w:left="-1080" w:right="76"/>
        <w:jc w:val="right"/>
        <w:rPr>
          <w:sz w:val="22"/>
          <w:szCs w:val="22"/>
        </w:rPr>
      </w:pPr>
    </w:p>
    <w:p w:rsidR="004529FD" w:rsidRPr="00F74248" w:rsidRDefault="004529FD" w:rsidP="004529FD">
      <w:pPr>
        <w:pStyle w:val="ConsPlusNonformat"/>
        <w:ind w:left="-1080"/>
        <w:jc w:val="center"/>
        <w:rPr>
          <w:rFonts w:ascii="Times New Roman" w:hAnsi="Times New Roman" w:cs="Times New Roman"/>
          <w:b/>
          <w:sz w:val="22"/>
          <w:szCs w:val="22"/>
        </w:rPr>
      </w:pPr>
      <w:r w:rsidRPr="00F74248">
        <w:rPr>
          <w:rFonts w:ascii="Times New Roman" w:hAnsi="Times New Roman" w:cs="Times New Roman"/>
          <w:b/>
          <w:sz w:val="22"/>
          <w:szCs w:val="22"/>
        </w:rPr>
        <w:t>Информация о Туроператоре</w:t>
      </w:r>
    </w:p>
    <w:p w:rsidR="004529FD" w:rsidRPr="00F74248" w:rsidRDefault="004529FD" w:rsidP="004529FD">
      <w:pPr>
        <w:pStyle w:val="ConsPlusNonformat"/>
        <w:ind w:left="-1080"/>
        <w:jc w:val="both"/>
        <w:rPr>
          <w:rFonts w:ascii="Times New Roman" w:hAnsi="Times New Roman" w:cs="Times New Roman"/>
          <w:sz w:val="22"/>
          <w:szCs w:val="22"/>
        </w:rPr>
      </w:pPr>
    </w:p>
    <w:p w:rsidR="004529FD" w:rsidRPr="00F74248" w:rsidRDefault="004529FD" w:rsidP="004529FD">
      <w:pPr>
        <w:pStyle w:val="ConsPlusNonformat"/>
        <w:jc w:val="both"/>
        <w:rPr>
          <w:rFonts w:ascii="Times New Roman" w:hAnsi="Times New Roman" w:cs="Times New Roman"/>
          <w:sz w:val="22"/>
          <w:szCs w:val="22"/>
        </w:rPr>
      </w:pPr>
      <w:r w:rsidRPr="00F74248">
        <w:rPr>
          <w:rFonts w:ascii="Times New Roman" w:hAnsi="Times New Roman" w:cs="Times New Roman"/>
          <w:sz w:val="22"/>
          <w:szCs w:val="22"/>
        </w:rPr>
        <w:t>1. Сведения о Туроператоре: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256"/>
        <w:gridCol w:w="7012"/>
      </w:tblGrid>
      <w:tr w:rsidR="004529FD" w:rsidRPr="008121FA" w:rsidTr="004529FD">
        <w:tc>
          <w:tcPr>
            <w:tcW w:w="3256" w:type="dxa"/>
          </w:tcPr>
          <w:p w:rsidR="004529FD" w:rsidRPr="008121FA" w:rsidRDefault="004529FD" w:rsidP="00CD367E">
            <w:pPr>
              <w:pStyle w:val="ConsPlusNormal"/>
              <w:jc w:val="center"/>
              <w:rPr>
                <w:sz w:val="22"/>
                <w:szCs w:val="22"/>
              </w:rPr>
            </w:pPr>
            <w:r w:rsidRPr="008121FA">
              <w:rPr>
                <w:sz w:val="22"/>
                <w:szCs w:val="22"/>
              </w:rPr>
              <w:t>Полное наименование</w:t>
            </w:r>
          </w:p>
        </w:tc>
        <w:tc>
          <w:tcPr>
            <w:tcW w:w="7012" w:type="dxa"/>
          </w:tcPr>
          <w:p w:rsidR="004529FD" w:rsidRPr="006B543F" w:rsidRDefault="004529FD" w:rsidP="00CD367E">
            <w:pPr>
              <w:pStyle w:val="ConsPlusNormal"/>
              <w:tabs>
                <w:tab w:val="left" w:pos="0"/>
              </w:tabs>
              <w:jc w:val="both"/>
              <w:rPr>
                <w:sz w:val="22"/>
                <w:szCs w:val="22"/>
              </w:rPr>
            </w:pPr>
            <w:r w:rsidRPr="006B543F">
              <w:rPr>
                <w:sz w:val="22"/>
                <w:szCs w:val="22"/>
                <w:shd w:val="clear" w:color="auto" w:fill="FFFFFF"/>
              </w:rPr>
              <w:t>Акционерное общество (фирма) «Амуртурист»</w:t>
            </w:r>
          </w:p>
        </w:tc>
      </w:tr>
      <w:tr w:rsidR="004529FD" w:rsidRPr="008121FA" w:rsidTr="004529FD">
        <w:tc>
          <w:tcPr>
            <w:tcW w:w="3256" w:type="dxa"/>
          </w:tcPr>
          <w:p w:rsidR="004529FD" w:rsidRPr="008121FA" w:rsidRDefault="004529FD" w:rsidP="00CD367E">
            <w:pPr>
              <w:pStyle w:val="ConsPlusNormal"/>
              <w:jc w:val="center"/>
              <w:rPr>
                <w:sz w:val="22"/>
                <w:szCs w:val="22"/>
              </w:rPr>
            </w:pPr>
            <w:r w:rsidRPr="008121FA">
              <w:rPr>
                <w:sz w:val="22"/>
                <w:szCs w:val="22"/>
              </w:rPr>
              <w:t>Сокращенное наименование</w:t>
            </w:r>
          </w:p>
        </w:tc>
        <w:tc>
          <w:tcPr>
            <w:tcW w:w="7012" w:type="dxa"/>
          </w:tcPr>
          <w:p w:rsidR="004529FD" w:rsidRPr="006B543F" w:rsidRDefault="004529FD" w:rsidP="00CD367E">
            <w:pPr>
              <w:pStyle w:val="ConsPlusNormal"/>
              <w:tabs>
                <w:tab w:val="left" w:pos="0"/>
              </w:tabs>
              <w:jc w:val="both"/>
              <w:rPr>
                <w:sz w:val="22"/>
                <w:szCs w:val="22"/>
                <w:shd w:val="clear" w:color="auto" w:fill="FFFFFF"/>
              </w:rPr>
            </w:pPr>
            <w:r w:rsidRPr="006B543F">
              <w:rPr>
                <w:sz w:val="22"/>
                <w:szCs w:val="22"/>
                <w:shd w:val="clear" w:color="auto" w:fill="FFFFFF"/>
              </w:rPr>
              <w:t>АО (фирма) «Амуртурист»</w:t>
            </w:r>
          </w:p>
        </w:tc>
      </w:tr>
      <w:tr w:rsidR="004529FD" w:rsidRPr="008121FA" w:rsidTr="004529FD">
        <w:tc>
          <w:tcPr>
            <w:tcW w:w="3256" w:type="dxa"/>
          </w:tcPr>
          <w:p w:rsidR="004529FD" w:rsidRPr="008121FA" w:rsidRDefault="004529FD" w:rsidP="00CD367E">
            <w:pPr>
              <w:pStyle w:val="ConsPlusNormal"/>
              <w:jc w:val="center"/>
              <w:rPr>
                <w:sz w:val="22"/>
                <w:szCs w:val="22"/>
              </w:rPr>
            </w:pPr>
            <w:r w:rsidRPr="008121FA">
              <w:rPr>
                <w:sz w:val="22"/>
                <w:szCs w:val="22"/>
              </w:rPr>
              <w:t>Адрес (место нахождения)</w:t>
            </w:r>
          </w:p>
        </w:tc>
        <w:tc>
          <w:tcPr>
            <w:tcW w:w="7012" w:type="dxa"/>
          </w:tcPr>
          <w:p w:rsidR="004529FD" w:rsidRPr="006B543F" w:rsidRDefault="004529FD" w:rsidP="00CD367E">
            <w:pPr>
              <w:pStyle w:val="ConsPlusNormal"/>
              <w:tabs>
                <w:tab w:val="left" w:pos="0"/>
              </w:tabs>
              <w:jc w:val="both"/>
              <w:rPr>
                <w:sz w:val="22"/>
                <w:szCs w:val="22"/>
                <w:shd w:val="clear" w:color="auto" w:fill="FFFFFF"/>
              </w:rPr>
            </w:pPr>
            <w:r w:rsidRPr="006B543F">
              <w:rPr>
                <w:sz w:val="22"/>
                <w:szCs w:val="22"/>
                <w:shd w:val="clear" w:color="auto" w:fill="FFFFFF"/>
              </w:rPr>
              <w:t>675000, Амурская обл., г. Благовещенск, ул. Кузнечная, 1</w:t>
            </w:r>
          </w:p>
        </w:tc>
      </w:tr>
      <w:tr w:rsidR="004529FD" w:rsidRPr="008121FA" w:rsidTr="004529FD">
        <w:tc>
          <w:tcPr>
            <w:tcW w:w="3256" w:type="dxa"/>
          </w:tcPr>
          <w:p w:rsidR="004529FD" w:rsidRPr="008121FA" w:rsidRDefault="004529FD" w:rsidP="00CD367E">
            <w:pPr>
              <w:pStyle w:val="ConsPlusNormal"/>
              <w:jc w:val="center"/>
              <w:rPr>
                <w:sz w:val="22"/>
                <w:szCs w:val="22"/>
              </w:rPr>
            </w:pPr>
            <w:r w:rsidRPr="008121FA">
              <w:rPr>
                <w:sz w:val="22"/>
                <w:szCs w:val="22"/>
              </w:rPr>
              <w:t>Почтовый адрес</w:t>
            </w:r>
          </w:p>
        </w:tc>
        <w:tc>
          <w:tcPr>
            <w:tcW w:w="7012" w:type="dxa"/>
          </w:tcPr>
          <w:p w:rsidR="004529FD" w:rsidRPr="006B543F" w:rsidRDefault="004529FD" w:rsidP="00CD367E">
            <w:pPr>
              <w:pStyle w:val="ConsPlusNormal"/>
              <w:tabs>
                <w:tab w:val="left" w:pos="0"/>
              </w:tabs>
              <w:jc w:val="both"/>
              <w:rPr>
                <w:sz w:val="22"/>
                <w:szCs w:val="22"/>
                <w:shd w:val="clear" w:color="auto" w:fill="FFFFFF"/>
              </w:rPr>
            </w:pPr>
            <w:r w:rsidRPr="006B543F">
              <w:rPr>
                <w:sz w:val="22"/>
                <w:szCs w:val="22"/>
                <w:shd w:val="clear" w:color="auto" w:fill="FFFFFF"/>
              </w:rPr>
              <w:t>675000, Амурская обл., г. Благовещенск, ул. Кузнечная, 1</w:t>
            </w:r>
          </w:p>
        </w:tc>
      </w:tr>
      <w:tr w:rsidR="004529FD" w:rsidRPr="008121FA" w:rsidTr="004529FD">
        <w:tc>
          <w:tcPr>
            <w:tcW w:w="3256" w:type="dxa"/>
          </w:tcPr>
          <w:p w:rsidR="004529FD" w:rsidRPr="008121FA" w:rsidRDefault="004529FD" w:rsidP="00CD367E">
            <w:pPr>
              <w:pStyle w:val="ConsPlusNormal"/>
              <w:jc w:val="center"/>
              <w:rPr>
                <w:sz w:val="22"/>
                <w:szCs w:val="22"/>
              </w:rPr>
            </w:pPr>
            <w:r w:rsidRPr="008121FA">
              <w:rPr>
                <w:sz w:val="22"/>
                <w:szCs w:val="22"/>
              </w:rPr>
              <w:t>Реестровый номер</w:t>
            </w:r>
          </w:p>
        </w:tc>
        <w:tc>
          <w:tcPr>
            <w:tcW w:w="7012" w:type="dxa"/>
          </w:tcPr>
          <w:p w:rsidR="004529FD" w:rsidRPr="006B543F" w:rsidRDefault="004529FD" w:rsidP="00CD367E">
            <w:pPr>
              <w:pStyle w:val="ConsPlusNormal"/>
              <w:tabs>
                <w:tab w:val="left" w:pos="0"/>
              </w:tabs>
              <w:jc w:val="both"/>
              <w:rPr>
                <w:sz w:val="22"/>
                <w:szCs w:val="22"/>
                <w:shd w:val="clear" w:color="auto" w:fill="FFFFFF"/>
              </w:rPr>
            </w:pPr>
            <w:r w:rsidRPr="006B543F">
              <w:rPr>
                <w:sz w:val="22"/>
                <w:szCs w:val="22"/>
                <w:shd w:val="clear" w:color="auto" w:fill="FFFFFF"/>
              </w:rPr>
              <w:t>РТО 010517</w:t>
            </w:r>
          </w:p>
        </w:tc>
      </w:tr>
      <w:tr w:rsidR="004529FD" w:rsidRPr="008121FA" w:rsidTr="004529FD">
        <w:tc>
          <w:tcPr>
            <w:tcW w:w="3256" w:type="dxa"/>
          </w:tcPr>
          <w:p w:rsidR="004529FD" w:rsidRPr="008121FA" w:rsidRDefault="004529FD" w:rsidP="00CD367E">
            <w:pPr>
              <w:pStyle w:val="ConsPlusNormal"/>
              <w:jc w:val="center"/>
              <w:rPr>
                <w:sz w:val="22"/>
                <w:szCs w:val="22"/>
              </w:rPr>
            </w:pPr>
            <w:r w:rsidRPr="008121FA">
              <w:rPr>
                <w:sz w:val="22"/>
                <w:szCs w:val="22"/>
              </w:rPr>
              <w:t>Телефон/факс</w:t>
            </w:r>
          </w:p>
        </w:tc>
        <w:tc>
          <w:tcPr>
            <w:tcW w:w="7012" w:type="dxa"/>
          </w:tcPr>
          <w:p w:rsidR="004529FD" w:rsidRPr="006B543F" w:rsidRDefault="00EB5CAC" w:rsidP="00CD367E">
            <w:pPr>
              <w:pStyle w:val="ConsPlusNormal"/>
              <w:tabs>
                <w:tab w:val="left" w:pos="0"/>
              </w:tabs>
              <w:jc w:val="both"/>
              <w:rPr>
                <w:sz w:val="22"/>
                <w:szCs w:val="22"/>
                <w:shd w:val="clear" w:color="auto" w:fill="FFFFFF"/>
              </w:rPr>
            </w:pPr>
            <w:r>
              <w:rPr>
                <w:sz w:val="22"/>
                <w:szCs w:val="22"/>
                <w:shd w:val="clear" w:color="auto" w:fill="FFFFFF"/>
              </w:rPr>
              <w:t>(8-416-2) 99-22</w:t>
            </w:r>
            <w:r w:rsidR="004529FD" w:rsidRPr="006B543F">
              <w:rPr>
                <w:sz w:val="22"/>
                <w:szCs w:val="22"/>
                <w:shd w:val="clear" w:color="auto" w:fill="FFFFFF"/>
              </w:rPr>
              <w:t>-</w:t>
            </w:r>
            <w:r>
              <w:rPr>
                <w:sz w:val="22"/>
                <w:szCs w:val="22"/>
                <w:shd w:val="clear" w:color="auto" w:fill="FFFFFF"/>
              </w:rPr>
              <w:t>11</w:t>
            </w:r>
          </w:p>
        </w:tc>
      </w:tr>
      <w:tr w:rsidR="004529FD" w:rsidRPr="008121FA" w:rsidTr="004529FD">
        <w:tc>
          <w:tcPr>
            <w:tcW w:w="3256" w:type="dxa"/>
          </w:tcPr>
          <w:p w:rsidR="004529FD" w:rsidRPr="008121FA" w:rsidRDefault="004529FD" w:rsidP="00CD367E">
            <w:pPr>
              <w:pStyle w:val="ConsPlusNormal"/>
              <w:jc w:val="center"/>
              <w:rPr>
                <w:sz w:val="22"/>
                <w:szCs w:val="22"/>
              </w:rPr>
            </w:pPr>
            <w:r w:rsidRPr="008121FA">
              <w:rPr>
                <w:sz w:val="22"/>
                <w:szCs w:val="22"/>
              </w:rPr>
              <w:t>Электронная почта/Сайт</w:t>
            </w:r>
          </w:p>
        </w:tc>
        <w:tc>
          <w:tcPr>
            <w:tcW w:w="7012" w:type="dxa"/>
          </w:tcPr>
          <w:p w:rsidR="004529FD" w:rsidRPr="006B543F" w:rsidRDefault="004529FD" w:rsidP="004529FD">
            <w:pPr>
              <w:pStyle w:val="ConsPlusNormal"/>
              <w:tabs>
                <w:tab w:val="left" w:pos="0"/>
              </w:tabs>
              <w:jc w:val="both"/>
              <w:rPr>
                <w:sz w:val="22"/>
                <w:szCs w:val="22"/>
                <w:shd w:val="clear" w:color="auto" w:fill="FFFFFF"/>
              </w:rPr>
            </w:pPr>
            <w:r w:rsidRPr="006B543F">
              <w:rPr>
                <w:sz w:val="23"/>
                <w:szCs w:val="23"/>
                <w:shd w:val="clear" w:color="auto" w:fill="FFFFFF"/>
              </w:rPr>
              <w:t>amurturist.pr@mail.ru</w:t>
            </w:r>
            <w:r w:rsidRPr="006B543F">
              <w:t xml:space="preserve"> / </w:t>
            </w:r>
            <w:r w:rsidRPr="006B543F">
              <w:rPr>
                <w:sz w:val="23"/>
                <w:szCs w:val="23"/>
              </w:rPr>
              <w:t>www.amurturist.info</w:t>
            </w:r>
            <w:r w:rsidRPr="006B543F">
              <w:rPr>
                <w:sz w:val="23"/>
                <w:szCs w:val="23"/>
                <w:shd w:val="clear" w:color="auto" w:fill="FFFFFF"/>
              </w:rPr>
              <w:t> </w:t>
            </w:r>
          </w:p>
        </w:tc>
      </w:tr>
      <w:tr w:rsidR="004529FD" w:rsidRPr="008121FA" w:rsidTr="004529FD">
        <w:tc>
          <w:tcPr>
            <w:tcW w:w="3256" w:type="dxa"/>
          </w:tcPr>
          <w:p w:rsidR="004529FD" w:rsidRPr="008121FA" w:rsidRDefault="004529FD" w:rsidP="00CD367E">
            <w:pPr>
              <w:pStyle w:val="ConsPlusNormal"/>
              <w:jc w:val="center"/>
              <w:rPr>
                <w:sz w:val="22"/>
                <w:szCs w:val="22"/>
              </w:rPr>
            </w:pPr>
            <w:r w:rsidRPr="008121FA">
              <w:rPr>
                <w:sz w:val="22"/>
                <w:szCs w:val="22"/>
              </w:rPr>
              <w:t>Режим работы</w:t>
            </w:r>
          </w:p>
        </w:tc>
        <w:tc>
          <w:tcPr>
            <w:tcW w:w="7012" w:type="dxa"/>
          </w:tcPr>
          <w:p w:rsidR="004529FD" w:rsidRPr="006B543F" w:rsidRDefault="004529FD" w:rsidP="00CD367E">
            <w:pPr>
              <w:pStyle w:val="ConsPlusNormal"/>
              <w:tabs>
                <w:tab w:val="left" w:pos="0"/>
              </w:tabs>
              <w:jc w:val="both"/>
              <w:rPr>
                <w:sz w:val="22"/>
                <w:szCs w:val="22"/>
                <w:shd w:val="clear" w:color="auto" w:fill="FFFFFF"/>
              </w:rPr>
            </w:pPr>
            <w:r w:rsidRPr="006B543F">
              <w:rPr>
                <w:sz w:val="22"/>
                <w:szCs w:val="22"/>
                <w:shd w:val="clear" w:color="auto" w:fill="FFFFFF"/>
              </w:rPr>
              <w:t>ПН-ПТ: 08:00 – 17:00, СБ-ВС: 8:00-16:00</w:t>
            </w:r>
          </w:p>
        </w:tc>
      </w:tr>
    </w:tbl>
    <w:p w:rsidR="004529FD" w:rsidRPr="008121FA" w:rsidRDefault="004529FD" w:rsidP="004529FD">
      <w:pPr>
        <w:pStyle w:val="ConsPlusNormal"/>
        <w:ind w:left="-1080"/>
        <w:jc w:val="both"/>
        <w:rPr>
          <w:sz w:val="22"/>
          <w:szCs w:val="22"/>
        </w:rPr>
      </w:pPr>
    </w:p>
    <w:p w:rsidR="004529FD" w:rsidRPr="00F74248" w:rsidRDefault="004529FD" w:rsidP="004529FD">
      <w:pPr>
        <w:pStyle w:val="ConsPlusNonformat"/>
        <w:jc w:val="both"/>
        <w:rPr>
          <w:rFonts w:ascii="Times New Roman" w:hAnsi="Times New Roman" w:cs="Times New Roman"/>
          <w:sz w:val="22"/>
          <w:szCs w:val="22"/>
        </w:rPr>
      </w:pPr>
      <w:r w:rsidRPr="00F74248">
        <w:rPr>
          <w:rFonts w:ascii="Times New Roman" w:hAnsi="Times New Roman" w:cs="Times New Roman"/>
          <w:sz w:val="22"/>
          <w:szCs w:val="22"/>
        </w:rPr>
        <w:t>2.  Сведения  об   организации,   предоставившей   Туроператору  финансовое обеспечение ответственности туроператора: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73"/>
        <w:gridCol w:w="5595"/>
      </w:tblGrid>
      <w:tr w:rsidR="004529FD" w:rsidRPr="00F74248" w:rsidTr="004529FD">
        <w:tc>
          <w:tcPr>
            <w:tcW w:w="4673" w:type="dxa"/>
          </w:tcPr>
          <w:p w:rsidR="004529FD" w:rsidRPr="00F74248" w:rsidRDefault="004529FD" w:rsidP="00CD367E">
            <w:pPr>
              <w:pStyle w:val="ConsPlusNormal"/>
              <w:jc w:val="center"/>
              <w:rPr>
                <w:sz w:val="22"/>
                <w:szCs w:val="22"/>
              </w:rPr>
            </w:pPr>
            <w:r w:rsidRPr="00F74248">
              <w:rPr>
                <w:sz w:val="22"/>
                <w:szCs w:val="22"/>
              </w:rPr>
              <w:t>Вид финансового обеспечения ответственности туроператора</w:t>
            </w:r>
          </w:p>
        </w:tc>
        <w:tc>
          <w:tcPr>
            <w:tcW w:w="5595" w:type="dxa"/>
          </w:tcPr>
          <w:p w:rsidR="004529FD" w:rsidRPr="006B543F" w:rsidRDefault="004529FD" w:rsidP="00CD367E">
            <w:pPr>
              <w:pStyle w:val="ConsPlusNormal"/>
              <w:tabs>
                <w:tab w:val="left" w:pos="0"/>
              </w:tabs>
              <w:jc w:val="both"/>
              <w:rPr>
                <w:sz w:val="22"/>
                <w:szCs w:val="22"/>
                <w:shd w:val="clear" w:color="auto" w:fill="FFFFFF"/>
              </w:rPr>
            </w:pPr>
            <w:r w:rsidRPr="006B543F">
              <w:rPr>
                <w:sz w:val="22"/>
                <w:szCs w:val="22"/>
                <w:shd w:val="clear" w:color="auto" w:fill="FFFFFF"/>
              </w:rPr>
              <w:t>Договор страхования гражданской ответственности туроператора</w:t>
            </w:r>
          </w:p>
        </w:tc>
      </w:tr>
      <w:tr w:rsidR="004529FD" w:rsidRPr="00F74248" w:rsidTr="004529FD">
        <w:tc>
          <w:tcPr>
            <w:tcW w:w="4673" w:type="dxa"/>
          </w:tcPr>
          <w:p w:rsidR="004529FD" w:rsidRPr="00F74248" w:rsidRDefault="004529FD" w:rsidP="00CD367E">
            <w:pPr>
              <w:pStyle w:val="ConsPlusNormal"/>
              <w:jc w:val="center"/>
              <w:rPr>
                <w:sz w:val="22"/>
                <w:szCs w:val="22"/>
              </w:rPr>
            </w:pPr>
            <w:r w:rsidRPr="00F74248">
              <w:rPr>
                <w:sz w:val="22"/>
                <w:szCs w:val="22"/>
              </w:rPr>
              <w:t>Размер финансового обеспечения</w:t>
            </w:r>
          </w:p>
        </w:tc>
        <w:tc>
          <w:tcPr>
            <w:tcW w:w="5595" w:type="dxa"/>
          </w:tcPr>
          <w:p w:rsidR="004529FD" w:rsidRPr="006B543F" w:rsidRDefault="008365C8" w:rsidP="00CD367E">
            <w:pPr>
              <w:pStyle w:val="ConsPlusNormal"/>
              <w:tabs>
                <w:tab w:val="left" w:pos="0"/>
              </w:tabs>
              <w:jc w:val="both"/>
              <w:rPr>
                <w:sz w:val="22"/>
                <w:szCs w:val="22"/>
                <w:shd w:val="clear" w:color="auto" w:fill="FFFFFF"/>
              </w:rPr>
            </w:pPr>
            <w:r>
              <w:rPr>
                <w:sz w:val="22"/>
                <w:szCs w:val="22"/>
                <w:shd w:val="clear" w:color="auto" w:fill="FFFFFF"/>
              </w:rPr>
              <w:t>10000000 (Д</w:t>
            </w:r>
            <w:r w:rsidR="004529FD" w:rsidRPr="006B543F">
              <w:rPr>
                <w:sz w:val="22"/>
                <w:szCs w:val="22"/>
                <w:shd w:val="clear" w:color="auto" w:fill="FFFFFF"/>
              </w:rPr>
              <w:t>есят</w:t>
            </w:r>
            <w:r>
              <w:rPr>
                <w:sz w:val="22"/>
                <w:szCs w:val="22"/>
                <w:shd w:val="clear" w:color="auto" w:fill="FFFFFF"/>
              </w:rPr>
              <w:t>ь</w:t>
            </w:r>
            <w:r w:rsidR="004529FD" w:rsidRPr="006B543F">
              <w:rPr>
                <w:sz w:val="22"/>
                <w:szCs w:val="22"/>
                <w:shd w:val="clear" w:color="auto" w:fill="FFFFFF"/>
              </w:rPr>
              <w:t xml:space="preserve"> миллионов) рублей</w:t>
            </w:r>
          </w:p>
        </w:tc>
      </w:tr>
      <w:tr w:rsidR="004529FD" w:rsidRPr="00F74248" w:rsidTr="004529FD">
        <w:tc>
          <w:tcPr>
            <w:tcW w:w="4673" w:type="dxa"/>
          </w:tcPr>
          <w:p w:rsidR="004529FD" w:rsidRPr="00F74248" w:rsidRDefault="004529FD" w:rsidP="00CD367E">
            <w:pPr>
              <w:pStyle w:val="ConsPlusNormal"/>
              <w:jc w:val="center"/>
              <w:rPr>
                <w:sz w:val="22"/>
                <w:szCs w:val="22"/>
              </w:rPr>
            </w:pPr>
            <w:r w:rsidRPr="00F74248">
              <w:rPr>
                <w:sz w:val="22"/>
                <w:szCs w:val="22"/>
              </w:rPr>
              <w:t>Дата и срок действия договора страхования ответственности туроператора или банковской гарантии</w:t>
            </w:r>
          </w:p>
        </w:tc>
        <w:tc>
          <w:tcPr>
            <w:tcW w:w="5595" w:type="dxa"/>
          </w:tcPr>
          <w:p w:rsidR="004529FD" w:rsidRPr="006B543F" w:rsidRDefault="00DE694C" w:rsidP="00CD367E">
            <w:pPr>
              <w:pStyle w:val="ConsPlusNormal"/>
              <w:tabs>
                <w:tab w:val="left" w:pos="0"/>
              </w:tabs>
              <w:jc w:val="both"/>
              <w:rPr>
                <w:sz w:val="22"/>
                <w:szCs w:val="22"/>
                <w:shd w:val="clear" w:color="auto" w:fill="FFFFFF"/>
              </w:rPr>
            </w:pPr>
            <w:r>
              <w:rPr>
                <w:sz w:val="22"/>
                <w:szCs w:val="22"/>
                <w:shd w:val="clear" w:color="auto" w:fill="FFFFFF"/>
              </w:rPr>
              <w:t>№ 650-0002277</w:t>
            </w:r>
            <w:r w:rsidR="00261E28">
              <w:rPr>
                <w:sz w:val="22"/>
                <w:szCs w:val="22"/>
                <w:shd w:val="clear" w:color="auto" w:fill="FFFFFF"/>
              </w:rPr>
              <w:t xml:space="preserve">-00059 от </w:t>
            </w:r>
            <w:r>
              <w:rPr>
                <w:sz w:val="22"/>
                <w:szCs w:val="22"/>
                <w:shd w:val="clear" w:color="auto" w:fill="FFFFFF"/>
              </w:rPr>
              <w:t>22.03.2019</w:t>
            </w:r>
            <w:r w:rsidR="004529FD" w:rsidRPr="006B543F">
              <w:rPr>
                <w:sz w:val="22"/>
                <w:szCs w:val="22"/>
                <w:shd w:val="clear" w:color="auto" w:fill="FFFFFF"/>
              </w:rPr>
              <w:t xml:space="preserve">, </w:t>
            </w:r>
          </w:p>
          <w:p w:rsidR="004529FD" w:rsidRPr="006B543F" w:rsidRDefault="00A427C6" w:rsidP="00CD367E">
            <w:pPr>
              <w:pStyle w:val="ConsPlusNormal"/>
              <w:tabs>
                <w:tab w:val="left" w:pos="0"/>
              </w:tabs>
              <w:jc w:val="both"/>
              <w:rPr>
                <w:sz w:val="22"/>
                <w:szCs w:val="22"/>
                <w:shd w:val="clear" w:color="auto" w:fill="FFFFFF"/>
              </w:rPr>
            </w:pPr>
            <w:r>
              <w:rPr>
                <w:sz w:val="22"/>
                <w:szCs w:val="22"/>
                <w:shd w:val="clear" w:color="auto" w:fill="FFFFFF"/>
              </w:rPr>
              <w:t>с 01.06.2019</w:t>
            </w:r>
            <w:r w:rsidR="004529FD" w:rsidRPr="006B543F">
              <w:rPr>
                <w:sz w:val="22"/>
                <w:szCs w:val="22"/>
                <w:shd w:val="clear" w:color="auto" w:fill="FFFFFF"/>
              </w:rPr>
              <w:t xml:space="preserve"> по 31.05.20</w:t>
            </w:r>
            <w:r w:rsidR="00064806">
              <w:rPr>
                <w:sz w:val="22"/>
                <w:szCs w:val="22"/>
                <w:shd w:val="clear" w:color="auto" w:fill="FFFFFF"/>
              </w:rPr>
              <w:t>20</w:t>
            </w:r>
          </w:p>
        </w:tc>
      </w:tr>
      <w:tr w:rsidR="004529FD" w:rsidRPr="00F74248" w:rsidTr="004529FD">
        <w:tc>
          <w:tcPr>
            <w:tcW w:w="4673" w:type="dxa"/>
          </w:tcPr>
          <w:p w:rsidR="004529FD" w:rsidRPr="00F74248" w:rsidRDefault="004529FD" w:rsidP="00CD367E">
            <w:pPr>
              <w:pStyle w:val="ConsPlusNormal"/>
              <w:jc w:val="center"/>
              <w:rPr>
                <w:sz w:val="22"/>
                <w:szCs w:val="22"/>
              </w:rPr>
            </w:pPr>
            <w:r w:rsidRPr="00F74248">
              <w:rPr>
                <w:sz w:val="22"/>
                <w:szCs w:val="22"/>
              </w:rPr>
              <w:t>Наименование организации, предоставившей финансовое обеспечение ответственности туроператора</w:t>
            </w:r>
          </w:p>
        </w:tc>
        <w:tc>
          <w:tcPr>
            <w:tcW w:w="5595" w:type="dxa"/>
          </w:tcPr>
          <w:p w:rsidR="00FD4BB0" w:rsidRDefault="004529FD" w:rsidP="00CD367E">
            <w:pPr>
              <w:pStyle w:val="ConsPlusNormal"/>
              <w:tabs>
                <w:tab w:val="left" w:pos="0"/>
              </w:tabs>
              <w:jc w:val="both"/>
              <w:rPr>
                <w:sz w:val="22"/>
                <w:szCs w:val="22"/>
                <w:shd w:val="clear" w:color="auto" w:fill="FFFFFF"/>
              </w:rPr>
            </w:pPr>
            <w:r w:rsidRPr="006B543F">
              <w:rPr>
                <w:sz w:val="22"/>
                <w:szCs w:val="22"/>
                <w:shd w:val="clear" w:color="auto" w:fill="FFFFFF"/>
              </w:rPr>
              <w:t>ООО С</w:t>
            </w:r>
            <w:r w:rsidR="00FD4BB0">
              <w:rPr>
                <w:sz w:val="22"/>
                <w:szCs w:val="22"/>
                <w:shd w:val="clear" w:color="auto" w:fill="FFFFFF"/>
              </w:rPr>
              <w:t xml:space="preserve">траховая </w:t>
            </w:r>
            <w:r w:rsidRPr="006B543F">
              <w:rPr>
                <w:sz w:val="22"/>
                <w:szCs w:val="22"/>
                <w:shd w:val="clear" w:color="auto" w:fill="FFFFFF"/>
              </w:rPr>
              <w:t>К</w:t>
            </w:r>
            <w:r w:rsidR="00FD4BB0">
              <w:rPr>
                <w:sz w:val="22"/>
                <w:szCs w:val="22"/>
                <w:shd w:val="clear" w:color="auto" w:fill="FFFFFF"/>
              </w:rPr>
              <w:t>омпания</w:t>
            </w:r>
            <w:r w:rsidRPr="006B543F">
              <w:rPr>
                <w:sz w:val="22"/>
                <w:szCs w:val="22"/>
                <w:shd w:val="clear" w:color="auto" w:fill="FFFFFF"/>
              </w:rPr>
              <w:t xml:space="preserve"> "Гелиос"</w:t>
            </w:r>
          </w:p>
          <w:p w:rsidR="004529FD" w:rsidRPr="006B543F" w:rsidRDefault="00D313CD" w:rsidP="00CD367E">
            <w:pPr>
              <w:pStyle w:val="ConsPlusNormal"/>
              <w:tabs>
                <w:tab w:val="left" w:pos="0"/>
              </w:tabs>
              <w:jc w:val="both"/>
              <w:rPr>
                <w:sz w:val="22"/>
                <w:szCs w:val="22"/>
                <w:shd w:val="clear" w:color="auto" w:fill="FFFFFF"/>
              </w:rPr>
            </w:pPr>
            <w:r>
              <w:rPr>
                <w:sz w:val="22"/>
                <w:szCs w:val="22"/>
                <w:shd w:val="clear" w:color="auto" w:fill="FFFFFF"/>
              </w:rPr>
              <w:t xml:space="preserve"> Амурский филиал</w:t>
            </w:r>
          </w:p>
        </w:tc>
      </w:tr>
      <w:tr w:rsidR="004529FD" w:rsidRPr="00F74248" w:rsidTr="004529FD">
        <w:tc>
          <w:tcPr>
            <w:tcW w:w="4673" w:type="dxa"/>
          </w:tcPr>
          <w:p w:rsidR="004529FD" w:rsidRPr="00F74248" w:rsidRDefault="004529FD" w:rsidP="00CD367E">
            <w:pPr>
              <w:pStyle w:val="ConsPlusNormal"/>
              <w:jc w:val="center"/>
              <w:rPr>
                <w:sz w:val="22"/>
                <w:szCs w:val="22"/>
              </w:rPr>
            </w:pPr>
            <w:r w:rsidRPr="00F74248">
              <w:rPr>
                <w:sz w:val="22"/>
                <w:szCs w:val="22"/>
              </w:rPr>
              <w:t>Адрес (местонахождение)</w:t>
            </w:r>
          </w:p>
        </w:tc>
        <w:tc>
          <w:tcPr>
            <w:tcW w:w="5595" w:type="dxa"/>
          </w:tcPr>
          <w:p w:rsidR="004529FD" w:rsidRPr="006B543F" w:rsidRDefault="00FD4BB0" w:rsidP="00CD367E">
            <w:pPr>
              <w:pStyle w:val="ConsPlusNormal"/>
              <w:tabs>
                <w:tab w:val="left" w:pos="0"/>
              </w:tabs>
              <w:jc w:val="both"/>
              <w:rPr>
                <w:sz w:val="22"/>
                <w:szCs w:val="22"/>
                <w:shd w:val="clear" w:color="auto" w:fill="FFFFFF"/>
              </w:rPr>
            </w:pPr>
            <w:r>
              <w:rPr>
                <w:sz w:val="22"/>
                <w:szCs w:val="22"/>
                <w:shd w:val="clear" w:color="auto" w:fill="FFFFFF"/>
              </w:rPr>
              <w:t>675000, г. Благовещенск, ул.Ленина, д.197</w:t>
            </w:r>
          </w:p>
        </w:tc>
      </w:tr>
      <w:tr w:rsidR="004529FD" w:rsidRPr="00F74248" w:rsidTr="004529FD">
        <w:tc>
          <w:tcPr>
            <w:tcW w:w="4673" w:type="dxa"/>
          </w:tcPr>
          <w:p w:rsidR="004529FD" w:rsidRPr="00F74248" w:rsidRDefault="004529FD" w:rsidP="00CD367E">
            <w:pPr>
              <w:pStyle w:val="ConsPlusNormal"/>
              <w:jc w:val="center"/>
              <w:rPr>
                <w:sz w:val="22"/>
                <w:szCs w:val="22"/>
              </w:rPr>
            </w:pPr>
            <w:r w:rsidRPr="00F74248">
              <w:rPr>
                <w:sz w:val="22"/>
                <w:szCs w:val="22"/>
              </w:rPr>
              <w:t>Почтовый адрес</w:t>
            </w:r>
          </w:p>
        </w:tc>
        <w:tc>
          <w:tcPr>
            <w:tcW w:w="5595" w:type="dxa"/>
          </w:tcPr>
          <w:p w:rsidR="004529FD" w:rsidRPr="006B543F" w:rsidRDefault="00FD4BB0" w:rsidP="00CD367E">
            <w:pPr>
              <w:pStyle w:val="ConsPlusNormal"/>
              <w:tabs>
                <w:tab w:val="left" w:pos="0"/>
              </w:tabs>
              <w:jc w:val="both"/>
              <w:rPr>
                <w:sz w:val="22"/>
                <w:szCs w:val="22"/>
                <w:shd w:val="clear" w:color="auto" w:fill="FFFFFF"/>
              </w:rPr>
            </w:pPr>
            <w:r>
              <w:rPr>
                <w:sz w:val="22"/>
                <w:szCs w:val="22"/>
                <w:shd w:val="clear" w:color="auto" w:fill="FFFFFF"/>
              </w:rPr>
              <w:t>675000, г. Благовещенск, ул.Ленина, д.197</w:t>
            </w:r>
          </w:p>
        </w:tc>
      </w:tr>
      <w:tr w:rsidR="004529FD" w:rsidRPr="00F74248" w:rsidTr="004529FD">
        <w:tc>
          <w:tcPr>
            <w:tcW w:w="4673" w:type="dxa"/>
          </w:tcPr>
          <w:p w:rsidR="004529FD" w:rsidRPr="00F74248" w:rsidRDefault="004529FD" w:rsidP="00CD367E">
            <w:pPr>
              <w:pStyle w:val="ConsPlusNormal"/>
              <w:jc w:val="center"/>
              <w:rPr>
                <w:sz w:val="22"/>
                <w:szCs w:val="22"/>
              </w:rPr>
            </w:pPr>
            <w:r w:rsidRPr="00F74248">
              <w:rPr>
                <w:sz w:val="22"/>
                <w:szCs w:val="22"/>
              </w:rPr>
              <w:t>Сайт</w:t>
            </w:r>
          </w:p>
        </w:tc>
        <w:tc>
          <w:tcPr>
            <w:tcW w:w="5595" w:type="dxa"/>
          </w:tcPr>
          <w:p w:rsidR="004529FD" w:rsidRPr="008121FA" w:rsidRDefault="004529FD" w:rsidP="00CD367E">
            <w:pPr>
              <w:pStyle w:val="ConsPlusNormal"/>
              <w:tabs>
                <w:tab w:val="left" w:pos="0"/>
              </w:tabs>
              <w:jc w:val="both"/>
              <w:rPr>
                <w:color w:val="434343"/>
                <w:sz w:val="22"/>
                <w:szCs w:val="22"/>
                <w:shd w:val="clear" w:color="auto" w:fill="FFFFFF"/>
              </w:rPr>
            </w:pPr>
          </w:p>
        </w:tc>
      </w:tr>
      <w:tr w:rsidR="004529FD" w:rsidRPr="00F74248" w:rsidTr="004529FD">
        <w:tc>
          <w:tcPr>
            <w:tcW w:w="4673" w:type="dxa"/>
          </w:tcPr>
          <w:p w:rsidR="004529FD" w:rsidRPr="00F74248" w:rsidRDefault="004529FD" w:rsidP="00CD367E">
            <w:pPr>
              <w:pStyle w:val="ConsPlusNormal"/>
              <w:jc w:val="center"/>
              <w:rPr>
                <w:sz w:val="22"/>
                <w:szCs w:val="22"/>
              </w:rPr>
            </w:pPr>
            <w:r w:rsidRPr="00F74248">
              <w:rPr>
                <w:sz w:val="22"/>
                <w:szCs w:val="22"/>
              </w:rPr>
              <w:t>Электронная почта</w:t>
            </w:r>
          </w:p>
        </w:tc>
        <w:tc>
          <w:tcPr>
            <w:tcW w:w="5595" w:type="dxa"/>
          </w:tcPr>
          <w:p w:rsidR="004529FD" w:rsidRPr="008121FA" w:rsidRDefault="004529FD" w:rsidP="00CD367E">
            <w:pPr>
              <w:pStyle w:val="ConsPlusNormal"/>
              <w:tabs>
                <w:tab w:val="left" w:pos="0"/>
              </w:tabs>
              <w:jc w:val="both"/>
              <w:rPr>
                <w:color w:val="434343"/>
                <w:sz w:val="22"/>
                <w:szCs w:val="22"/>
                <w:shd w:val="clear" w:color="auto" w:fill="FFFFFF"/>
              </w:rPr>
            </w:pPr>
          </w:p>
        </w:tc>
      </w:tr>
    </w:tbl>
    <w:p w:rsidR="004529FD" w:rsidRPr="00F74248" w:rsidRDefault="004529FD" w:rsidP="004529FD">
      <w:pPr>
        <w:pStyle w:val="ConsPlusNormal"/>
        <w:ind w:left="-1080"/>
        <w:jc w:val="both"/>
        <w:rPr>
          <w:sz w:val="22"/>
          <w:szCs w:val="22"/>
        </w:rPr>
      </w:pPr>
    </w:p>
    <w:p w:rsidR="004529FD" w:rsidRPr="00F74248" w:rsidRDefault="004529FD" w:rsidP="004529FD">
      <w:pPr>
        <w:pStyle w:val="ConsPlusNonformat"/>
        <w:jc w:val="both"/>
        <w:rPr>
          <w:rFonts w:ascii="Times New Roman" w:hAnsi="Times New Roman" w:cs="Times New Roman"/>
          <w:sz w:val="22"/>
          <w:szCs w:val="22"/>
        </w:rPr>
      </w:pPr>
      <w:r w:rsidRPr="00F74248">
        <w:rPr>
          <w:rFonts w:ascii="Times New Roman" w:hAnsi="Times New Roman" w:cs="Times New Roman"/>
          <w:sz w:val="22"/>
          <w:szCs w:val="22"/>
        </w:rPr>
        <w:t>3. Сведения об объединении Туроператоров, в сфере выездного туризма, членом которого является Туроператор: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240"/>
        <w:gridCol w:w="7028"/>
      </w:tblGrid>
      <w:tr w:rsidR="004529FD" w:rsidRPr="00F74248" w:rsidTr="004529FD">
        <w:tc>
          <w:tcPr>
            <w:tcW w:w="3240" w:type="dxa"/>
          </w:tcPr>
          <w:p w:rsidR="004529FD" w:rsidRPr="00F74248" w:rsidRDefault="004529FD" w:rsidP="00CD367E">
            <w:pPr>
              <w:pStyle w:val="ConsPlusNormal"/>
              <w:jc w:val="center"/>
              <w:rPr>
                <w:sz w:val="22"/>
                <w:szCs w:val="22"/>
              </w:rPr>
            </w:pPr>
            <w:r w:rsidRPr="00F74248">
              <w:rPr>
                <w:sz w:val="22"/>
                <w:szCs w:val="22"/>
              </w:rPr>
              <w:t>Наименование объединения</w:t>
            </w:r>
          </w:p>
        </w:tc>
        <w:tc>
          <w:tcPr>
            <w:tcW w:w="7028" w:type="dxa"/>
          </w:tcPr>
          <w:p w:rsidR="004529FD" w:rsidRPr="006B543F" w:rsidRDefault="004529FD" w:rsidP="00CD367E">
            <w:pPr>
              <w:pStyle w:val="ConsPlusNormal"/>
              <w:tabs>
                <w:tab w:val="left" w:pos="0"/>
              </w:tabs>
              <w:jc w:val="both"/>
              <w:rPr>
                <w:sz w:val="22"/>
                <w:szCs w:val="22"/>
                <w:shd w:val="clear" w:color="auto" w:fill="FFFFFF"/>
              </w:rPr>
            </w:pPr>
            <w:r w:rsidRPr="006B543F">
              <w:rPr>
                <w:sz w:val="22"/>
                <w:szCs w:val="22"/>
                <w:shd w:val="clear" w:color="auto" w:fill="FFFFFF"/>
              </w:rPr>
              <w:t>Ассоциация "Объединение туроператоров в сфере выездного туризма "ТУРПОМОЩЬ"</w:t>
            </w:r>
          </w:p>
        </w:tc>
      </w:tr>
      <w:tr w:rsidR="004529FD" w:rsidRPr="00F74248" w:rsidTr="004529FD">
        <w:tc>
          <w:tcPr>
            <w:tcW w:w="3240" w:type="dxa"/>
          </w:tcPr>
          <w:p w:rsidR="004529FD" w:rsidRPr="00F74248" w:rsidRDefault="004529FD" w:rsidP="00CD367E">
            <w:pPr>
              <w:pStyle w:val="ConsPlusNormal"/>
              <w:jc w:val="center"/>
              <w:rPr>
                <w:sz w:val="22"/>
                <w:szCs w:val="22"/>
              </w:rPr>
            </w:pPr>
            <w:r w:rsidRPr="00F74248">
              <w:rPr>
                <w:sz w:val="22"/>
                <w:szCs w:val="22"/>
              </w:rPr>
              <w:t>Адрес (местонахождение) организации</w:t>
            </w:r>
          </w:p>
        </w:tc>
        <w:tc>
          <w:tcPr>
            <w:tcW w:w="7028" w:type="dxa"/>
          </w:tcPr>
          <w:p w:rsidR="004529FD" w:rsidRPr="006B543F" w:rsidRDefault="004529FD" w:rsidP="00CD367E">
            <w:pPr>
              <w:pStyle w:val="ConsPlusNormal"/>
              <w:tabs>
                <w:tab w:val="left" w:pos="0"/>
              </w:tabs>
              <w:jc w:val="both"/>
              <w:rPr>
                <w:sz w:val="22"/>
                <w:szCs w:val="22"/>
                <w:shd w:val="clear" w:color="auto" w:fill="FFFFFF"/>
              </w:rPr>
            </w:pPr>
            <w:r w:rsidRPr="006B543F">
              <w:rPr>
                <w:sz w:val="22"/>
                <w:szCs w:val="22"/>
                <w:shd w:val="clear" w:color="auto" w:fill="FFFFFF"/>
              </w:rPr>
              <w:t>101000, г. Москва, ул. Мясницкая, дом 47</w:t>
            </w:r>
          </w:p>
        </w:tc>
      </w:tr>
      <w:tr w:rsidR="004529FD" w:rsidRPr="00F74248" w:rsidTr="004529FD">
        <w:tc>
          <w:tcPr>
            <w:tcW w:w="3240" w:type="dxa"/>
          </w:tcPr>
          <w:p w:rsidR="004529FD" w:rsidRPr="00F74248" w:rsidRDefault="004529FD" w:rsidP="00CD367E">
            <w:pPr>
              <w:pStyle w:val="ConsPlusNormal"/>
              <w:jc w:val="center"/>
              <w:rPr>
                <w:sz w:val="22"/>
                <w:szCs w:val="22"/>
              </w:rPr>
            </w:pPr>
            <w:r w:rsidRPr="00F74248">
              <w:rPr>
                <w:sz w:val="22"/>
                <w:szCs w:val="22"/>
              </w:rPr>
              <w:t>Телефон "Горячая линия"</w:t>
            </w:r>
          </w:p>
        </w:tc>
        <w:tc>
          <w:tcPr>
            <w:tcW w:w="7028" w:type="dxa"/>
          </w:tcPr>
          <w:p w:rsidR="004529FD" w:rsidRPr="006B543F" w:rsidRDefault="004529FD" w:rsidP="00CD367E">
            <w:pPr>
              <w:pStyle w:val="ConsPlusNormal"/>
              <w:tabs>
                <w:tab w:val="left" w:pos="0"/>
              </w:tabs>
              <w:jc w:val="both"/>
              <w:rPr>
                <w:sz w:val="22"/>
                <w:szCs w:val="22"/>
                <w:shd w:val="clear" w:color="auto" w:fill="FFFFFF"/>
              </w:rPr>
            </w:pPr>
            <w:r w:rsidRPr="006B543F">
              <w:rPr>
                <w:sz w:val="22"/>
                <w:szCs w:val="22"/>
                <w:shd w:val="clear" w:color="auto" w:fill="FFFFFF"/>
              </w:rPr>
              <w:t>+7 (800) 100-41-94; +7 (499) 678-12-03</w:t>
            </w:r>
          </w:p>
        </w:tc>
      </w:tr>
      <w:tr w:rsidR="004529FD" w:rsidRPr="00F74248" w:rsidTr="004529FD">
        <w:tc>
          <w:tcPr>
            <w:tcW w:w="3240" w:type="dxa"/>
          </w:tcPr>
          <w:p w:rsidR="004529FD" w:rsidRPr="00F74248" w:rsidRDefault="004529FD" w:rsidP="00CD367E">
            <w:pPr>
              <w:pStyle w:val="ConsPlusNormal"/>
              <w:jc w:val="center"/>
              <w:rPr>
                <w:sz w:val="22"/>
                <w:szCs w:val="22"/>
              </w:rPr>
            </w:pPr>
            <w:r w:rsidRPr="00F74248">
              <w:rPr>
                <w:sz w:val="22"/>
                <w:szCs w:val="22"/>
              </w:rPr>
              <w:t>Электронная почта/Сайт</w:t>
            </w:r>
          </w:p>
        </w:tc>
        <w:tc>
          <w:tcPr>
            <w:tcW w:w="7028" w:type="dxa"/>
          </w:tcPr>
          <w:p w:rsidR="004529FD" w:rsidRPr="006B543F" w:rsidRDefault="004529FD" w:rsidP="00CD367E">
            <w:pPr>
              <w:pStyle w:val="ConsPlusNormal"/>
              <w:tabs>
                <w:tab w:val="left" w:pos="0"/>
              </w:tabs>
              <w:jc w:val="both"/>
              <w:rPr>
                <w:sz w:val="22"/>
                <w:szCs w:val="22"/>
                <w:shd w:val="clear" w:color="auto" w:fill="FFFFFF"/>
              </w:rPr>
            </w:pPr>
            <w:r w:rsidRPr="006B543F">
              <w:rPr>
                <w:sz w:val="22"/>
                <w:szCs w:val="22"/>
                <w:shd w:val="clear" w:color="auto" w:fill="FFFFFF"/>
              </w:rPr>
              <w:t>secretary@tour</w:t>
            </w:r>
            <w:r w:rsidRPr="006B543F">
              <w:rPr>
                <w:sz w:val="22"/>
                <w:szCs w:val="22"/>
                <w:shd w:val="clear" w:color="auto" w:fill="FFFFFF"/>
                <w:lang w:val="en-US"/>
              </w:rPr>
              <w:t>p</w:t>
            </w:r>
            <w:r w:rsidRPr="006B543F">
              <w:rPr>
                <w:sz w:val="22"/>
                <w:szCs w:val="22"/>
                <w:shd w:val="clear" w:color="auto" w:fill="FFFFFF"/>
              </w:rPr>
              <w:t>om.ru/ www.tourpom.ru</w:t>
            </w:r>
          </w:p>
        </w:tc>
      </w:tr>
    </w:tbl>
    <w:p w:rsidR="004529FD" w:rsidRDefault="004529FD" w:rsidP="004B5BA9">
      <w:pPr>
        <w:jc w:val="both"/>
        <w:rPr>
          <w:sz w:val="22"/>
          <w:szCs w:val="22"/>
        </w:rPr>
      </w:pPr>
    </w:p>
    <w:p w:rsidR="006B543F" w:rsidRDefault="006B543F" w:rsidP="004B5BA9">
      <w:pPr>
        <w:jc w:val="both"/>
        <w:rPr>
          <w:sz w:val="22"/>
          <w:szCs w:val="22"/>
        </w:rPr>
      </w:pPr>
    </w:p>
    <w:p w:rsidR="006B543F" w:rsidRDefault="006B543F" w:rsidP="004B5BA9">
      <w:pPr>
        <w:jc w:val="both"/>
        <w:rPr>
          <w:sz w:val="22"/>
          <w:szCs w:val="22"/>
        </w:rPr>
      </w:pPr>
    </w:p>
    <w:p w:rsidR="006B543F" w:rsidRPr="007F2D6F" w:rsidRDefault="006B543F" w:rsidP="007F2D6F">
      <w:pPr>
        <w:ind w:firstLine="708"/>
        <w:jc w:val="center"/>
        <w:rPr>
          <w:b/>
          <w:sz w:val="22"/>
          <w:szCs w:val="22"/>
        </w:rPr>
      </w:pPr>
      <w:r w:rsidRPr="007F2D6F">
        <w:rPr>
          <w:b/>
          <w:sz w:val="22"/>
          <w:szCs w:val="22"/>
        </w:rPr>
        <w:t>СВЕДЕНИЯ О ПОРЯДКЕ И СРОКАХ ПРЕДЪЯВЛЕНИЯ ТУРИСТОМ ТРЕБОВАНИЙ К ОРГАНИЗАЦИИ, ПРЕДОСТАВИВШЕЙ ТУРО</w:t>
      </w:r>
      <w:r w:rsidR="007F2D6F">
        <w:rPr>
          <w:b/>
          <w:sz w:val="22"/>
          <w:szCs w:val="22"/>
        </w:rPr>
        <w:t>ПЕРАТОРУ ФИНАНСОВОЕ ОБЕСПЕЧЕНИЕ</w:t>
      </w:r>
    </w:p>
    <w:p w:rsidR="006B543F" w:rsidRPr="007F2D6F" w:rsidRDefault="006B543F" w:rsidP="006B543F">
      <w:pPr>
        <w:jc w:val="both"/>
        <w:rPr>
          <w:b/>
          <w:sz w:val="22"/>
          <w:szCs w:val="22"/>
        </w:rPr>
      </w:pPr>
      <w:r w:rsidRPr="006B543F">
        <w:rPr>
          <w:sz w:val="22"/>
          <w:szCs w:val="22"/>
        </w:rPr>
        <w:t xml:space="preserve">Страховщик обязан выплатить страховое возмещение по Договору страхования ответственности Туроператора по письменному требованию Заказчика (туристов) при наступлении страхового случая. Гарант обязан уплатить денежную сумму по банковской гарантии по письменному требованию Заказчика (туристов) и в случае отказа Туроператора возместить реальный ущерб, возникший в результате неисполнения или ненадлежащего исполнения Туроператором обязательств по Договору. </w:t>
      </w:r>
      <w:r w:rsidRPr="007F2D6F">
        <w:rPr>
          <w:b/>
          <w:sz w:val="22"/>
          <w:szCs w:val="22"/>
        </w:rPr>
        <w:t>Основанием для выплаты страхового возмещения по договору страхования ответственности туроператора либо уплаты денежной суммы по банковской гарантии является факт причинения туристу и (или) иному заказчику реального ущерба по причине неисполнения туроператором своих обязательств по договору о реализации туристского продукта в связи с прекращением туроператорской деятельности по причине невозможности исполнения туроператором всех обязательств по договорам о реализации туристского продукта.</w:t>
      </w:r>
    </w:p>
    <w:p w:rsidR="006B543F" w:rsidRPr="006B543F" w:rsidRDefault="006B543F" w:rsidP="007F2D6F">
      <w:pPr>
        <w:ind w:firstLine="708"/>
        <w:jc w:val="both"/>
        <w:rPr>
          <w:sz w:val="22"/>
          <w:szCs w:val="22"/>
        </w:rPr>
      </w:pPr>
      <w:r w:rsidRPr="006B543F">
        <w:rPr>
          <w:sz w:val="22"/>
          <w:szCs w:val="22"/>
        </w:rPr>
        <w:t>Под реальным ущербом, подлежащим возмещению в рамках страхового возмещения по договору страхования ответственности туроператора или банковской гарантии, понимаются расходы туриста и (или) иного заказчика на оплату услуг по перевозке и (или) размещению по договору о реализации туристского продукта.</w:t>
      </w:r>
    </w:p>
    <w:p w:rsidR="006B543F" w:rsidRPr="006B543F" w:rsidRDefault="006B543F" w:rsidP="007F2D6F">
      <w:pPr>
        <w:ind w:firstLine="708"/>
        <w:jc w:val="both"/>
        <w:rPr>
          <w:sz w:val="22"/>
          <w:szCs w:val="22"/>
        </w:rPr>
      </w:pPr>
      <w:r w:rsidRPr="006B543F">
        <w:rPr>
          <w:sz w:val="22"/>
          <w:szCs w:val="22"/>
        </w:rPr>
        <w:t xml:space="preserve">В случаях неисполнения Туроператором обязательств по Договору перед Заказчиком и наличия оснований для выплаты страхового возмещения по Договору страхования ответственности Туроператора либо уплаты денежной суммы по банковской гарантии Заказчик или его законный представитель вправе в пределах суммы финансового обеспечения предъявить письменное требование о выплате страхового возмещения или об уплате денежной суммы непосредственно организации, предоставившей финансовое обеспечение. </w:t>
      </w:r>
    </w:p>
    <w:p w:rsidR="006B543F" w:rsidRPr="006B543F" w:rsidRDefault="006B543F" w:rsidP="006B543F">
      <w:pPr>
        <w:jc w:val="both"/>
        <w:rPr>
          <w:sz w:val="22"/>
          <w:szCs w:val="22"/>
        </w:rPr>
      </w:pPr>
      <w:r w:rsidRPr="006B543F">
        <w:rPr>
          <w:sz w:val="22"/>
          <w:szCs w:val="22"/>
        </w:rPr>
        <w:t>Форма требования и перечень прилагаемых документов указаны в ФЗ «Об основах туристской деятельности в РФ»</w:t>
      </w:r>
    </w:p>
    <w:p w:rsidR="006B543F" w:rsidRPr="006B543F" w:rsidRDefault="006B543F" w:rsidP="007F2D6F">
      <w:pPr>
        <w:ind w:firstLine="708"/>
        <w:jc w:val="both"/>
        <w:rPr>
          <w:sz w:val="22"/>
          <w:szCs w:val="22"/>
        </w:rPr>
      </w:pPr>
      <w:r w:rsidRPr="006B543F">
        <w:rPr>
          <w:sz w:val="22"/>
          <w:szCs w:val="22"/>
        </w:rPr>
        <w:t>Для исполнения своих обязательств по финансовому обеспечению страховщик или гарант не вправе требовать представления иных документов, не предусмотренных ФЗ «Об основах туристской деятельности в РФ». Письменное требование Заказчика о выплате страхового возмещения по Договору страхования ответственности Туроператора или об уплате денежной суммы по банковской гарантии должно быть предъявлено страховщику или гаранту в течение срока действия финансового обеспечения. Страховщик или гарант обязан удовлетворить требование Заказчика (туристов) о выплате страхового возмещения по Договору страхования ответственности Туроператора или об уплате денежной суммы по банковской гарантии не позднее 30 календарных дней после дня получения указанного требования с приложением всех необходимых документов, предусмотренных настоящей статьей. В случаях если с требованиями о выплате страхового возмещения по Договору страхования ответственности Туроператора или об уплате денежной суммы по банковской гарантии к страховщику или гаранту обратились одновременно более одного Заказчика (туристов) и общий размер денежных средств, подлежащих выплате, превышает сумму финансового обеспечения, удовлетворение таких требований осуществляется пропорционально суммам денежных средств, указанным в требованиях к сумме финансового обеспечения.</w:t>
      </w:r>
    </w:p>
    <w:p w:rsidR="006B543F" w:rsidRPr="007F2D6F" w:rsidRDefault="006B543F" w:rsidP="007F2D6F">
      <w:pPr>
        <w:ind w:firstLine="708"/>
        <w:jc w:val="center"/>
        <w:rPr>
          <w:b/>
          <w:sz w:val="22"/>
          <w:szCs w:val="22"/>
        </w:rPr>
      </w:pPr>
      <w:r w:rsidRPr="007F2D6F">
        <w:rPr>
          <w:b/>
          <w:sz w:val="22"/>
          <w:szCs w:val="22"/>
        </w:rPr>
        <w:t>СВЕДЕНИЯ О ПОРЯДКЕ И СРОКАХ ОБРАЩЕНИЯ ТУРИСТА В ОБЪЕДИНЕНИЕ ТУРОПЕРАТОРОВ В СФЕРЕ ВЫЕЗДНОГО ТУРИЗМА О ВОЗМЕЩЕНИИ РЕАЛЬНОГО УЩЕРБА ИЗ ДЕНЕЖНЫХ СРЕДСТВ ФОНДА ПЕРСОНАЛЬНОЙ ОТВЕТСТВЕННОСТИ ТУРОПЕРАТОРА</w:t>
      </w:r>
    </w:p>
    <w:p w:rsidR="006B543F" w:rsidRPr="006B543F" w:rsidRDefault="006B543F" w:rsidP="007F2D6F">
      <w:pPr>
        <w:ind w:firstLine="708"/>
        <w:jc w:val="both"/>
        <w:rPr>
          <w:sz w:val="22"/>
          <w:szCs w:val="22"/>
        </w:rPr>
      </w:pPr>
      <w:r w:rsidRPr="006B543F">
        <w:rPr>
          <w:sz w:val="22"/>
          <w:szCs w:val="22"/>
        </w:rPr>
        <w:t>Лицами, имеющими право предъявить письменное требование о возмещении реального ущерба из денежных средств фонда персональной ответственности туроператора (далее – фонд) (далее - требование о возмещении денежных средств), являются туристы, иные заказчики туристского продукта (далее - иные заказчики) или их представители.</w:t>
      </w:r>
    </w:p>
    <w:p w:rsidR="006B543F" w:rsidRPr="006B543F" w:rsidRDefault="006B543F" w:rsidP="007F2D6F">
      <w:pPr>
        <w:ind w:firstLine="708"/>
        <w:jc w:val="both"/>
        <w:rPr>
          <w:sz w:val="22"/>
          <w:szCs w:val="22"/>
        </w:rPr>
      </w:pPr>
      <w:r w:rsidRPr="006B543F">
        <w:rPr>
          <w:sz w:val="22"/>
          <w:szCs w:val="22"/>
        </w:rPr>
        <w:t>Под реальным ущербом, подлежащим возмещению из денежных средств фонда, понимаются расходы туриста и (или) иного заказчика в соответствии с договором о реализации туристского продукта.</w:t>
      </w:r>
    </w:p>
    <w:p w:rsidR="006B543F" w:rsidRPr="006B543F" w:rsidRDefault="006B543F" w:rsidP="006B543F">
      <w:pPr>
        <w:jc w:val="both"/>
        <w:rPr>
          <w:sz w:val="22"/>
          <w:szCs w:val="22"/>
        </w:rPr>
      </w:pPr>
      <w:r w:rsidRPr="006B543F">
        <w:rPr>
          <w:sz w:val="22"/>
          <w:szCs w:val="22"/>
        </w:rPr>
        <w:t>Объединение туроператоров в сфере выездного туризма (далее - объединение туроператоров) обязано выплатить денежные средства, причитающиеся туристу и (или) иному заказчику, в целях возмещения реального ущерба исключительно из денежных средств фонда по требованию о возмещении денежных средств, предъявляемому туристом и (или) иным заказчиком, при наличии факта причинения туристу и (или) иному заказчику реального ущерба по причине невозможности исполнения туроператором обязательств по договору о реализации туристского продукта.</w:t>
      </w:r>
    </w:p>
    <w:p w:rsidR="006B543F" w:rsidRPr="006B543F" w:rsidRDefault="006B543F" w:rsidP="007F2D6F">
      <w:pPr>
        <w:ind w:firstLine="708"/>
        <w:jc w:val="both"/>
        <w:rPr>
          <w:sz w:val="22"/>
          <w:szCs w:val="22"/>
        </w:rPr>
      </w:pPr>
      <w:r w:rsidRPr="006B543F">
        <w:rPr>
          <w:sz w:val="22"/>
          <w:szCs w:val="22"/>
        </w:rPr>
        <w:t>Датой установления факта причинения туристу и (или) иному заказчику реального ущерба считается день, когда туроператор публично заявляет о прекращении туроператорской деятельности по причине невозможности исполнения туроператором обязательств по договорам о реализации туристского продукта или день, когда объединению туроператоров стало известно о прекращении туроператорской деятельности туроператора.</w:t>
      </w:r>
    </w:p>
    <w:p w:rsidR="006B543F" w:rsidRPr="006B543F" w:rsidRDefault="006B543F" w:rsidP="007F2D6F">
      <w:pPr>
        <w:ind w:firstLine="708"/>
        <w:jc w:val="both"/>
        <w:rPr>
          <w:sz w:val="22"/>
          <w:szCs w:val="22"/>
        </w:rPr>
      </w:pPr>
      <w:r w:rsidRPr="006B543F">
        <w:rPr>
          <w:sz w:val="22"/>
          <w:szCs w:val="22"/>
        </w:rPr>
        <w:lastRenderedPageBreak/>
        <w:t>До достижения максимального размера фонда, указанного в статье 11.6 Федерального закона «Об основах туристской деятельности в Российской Федерации», возмещению из денежных средств фонда подлежит разница между денежной суммой реального ущерба и денежной суммой, полученной туристом и (или) иным заказчиком по договору страхования гражданской ответственности туроператора за неисполнение обязательств по договору о реализации туристского продукта (страховому возмещению) и (или) банковской гарантии в соответствии со статьей 17.5 Федерального закона «Об основах туристской деятельности в Российской Федерации».</w:t>
      </w:r>
    </w:p>
    <w:p w:rsidR="006B543F" w:rsidRPr="006B543F" w:rsidRDefault="006B543F" w:rsidP="007F2D6F">
      <w:pPr>
        <w:ind w:firstLine="708"/>
        <w:jc w:val="both"/>
        <w:rPr>
          <w:sz w:val="22"/>
          <w:szCs w:val="22"/>
        </w:rPr>
      </w:pPr>
      <w:r w:rsidRPr="006B543F">
        <w:rPr>
          <w:sz w:val="22"/>
          <w:szCs w:val="22"/>
        </w:rPr>
        <w:t>В случае если основание для возмещения реального ущерба возникло до достижения максимального размера фонда, указанного в статье 11.6 Федерального закона, требование о возмещении денежных средств может быть предъявлено в объединение туроператоров не ранее принятия организацией, предоставившей туроператору финансовое обеспечение, решения об осуществлении (отказе в осуществлении) выплаты страхового возмещения или уплаты денежной суммы по банковской гарантии.</w:t>
      </w:r>
    </w:p>
    <w:p w:rsidR="006B543F" w:rsidRPr="006B543F" w:rsidRDefault="006B543F" w:rsidP="006B543F">
      <w:pPr>
        <w:jc w:val="both"/>
        <w:rPr>
          <w:sz w:val="22"/>
          <w:szCs w:val="22"/>
        </w:rPr>
      </w:pPr>
      <w:r w:rsidRPr="006B543F">
        <w:rPr>
          <w:sz w:val="22"/>
          <w:szCs w:val="22"/>
        </w:rPr>
        <w:t>Объединение туроператоров размещает на своем официальном сайте в информационно-телекоммуникационной сети «Интернет» уведомление о начале сбора требований о возмещении денежных средств из фонда туроператора.</w:t>
      </w:r>
    </w:p>
    <w:p w:rsidR="006B543F" w:rsidRPr="006B543F" w:rsidRDefault="006B543F" w:rsidP="007F2D6F">
      <w:pPr>
        <w:ind w:firstLine="708"/>
        <w:jc w:val="both"/>
        <w:rPr>
          <w:sz w:val="22"/>
          <w:szCs w:val="22"/>
        </w:rPr>
      </w:pPr>
      <w:r w:rsidRPr="006B543F">
        <w:rPr>
          <w:sz w:val="22"/>
          <w:szCs w:val="22"/>
        </w:rPr>
        <w:t>Турист и (или) иной заказчик (их представитель) вправе требовать возмещения реального ущерба, в том числе до наступления фактической даты выезда в страну временного пребывания, указанной в договоре о реализации туристского продукта.</w:t>
      </w:r>
    </w:p>
    <w:p w:rsidR="006B543F" w:rsidRPr="006B543F" w:rsidRDefault="006B543F" w:rsidP="007F2D6F">
      <w:pPr>
        <w:ind w:firstLine="708"/>
        <w:jc w:val="both"/>
        <w:rPr>
          <w:sz w:val="22"/>
          <w:szCs w:val="22"/>
        </w:rPr>
      </w:pPr>
      <w:r w:rsidRPr="006B543F">
        <w:rPr>
          <w:sz w:val="22"/>
          <w:szCs w:val="22"/>
        </w:rPr>
        <w:t>Форма требования о возмещении денежных средств утверждается объединением туроператоров и подлежит размещению на официальном сайте объединения туроператоров в информационно-телекоммуникационной сети «Интернет». Содержание требования, а также перечень документов, предъявляемых туристом и (или) иным заказчиком, утвержден в «Правилах возмещения реального ущерба туристам и (или) иным заказчикам туристского продукта из денежных средств фонда персональной ответственности туроператора в сфере выездного туризма», утв. Постановлением Правительства РФ от 10.08.2016 N 779.</w:t>
      </w:r>
    </w:p>
    <w:p w:rsidR="006B543F" w:rsidRPr="006B543F" w:rsidRDefault="006B543F" w:rsidP="007F2D6F">
      <w:pPr>
        <w:ind w:firstLine="708"/>
        <w:jc w:val="both"/>
        <w:rPr>
          <w:sz w:val="22"/>
          <w:szCs w:val="22"/>
        </w:rPr>
      </w:pPr>
      <w:r w:rsidRPr="006B543F">
        <w:rPr>
          <w:sz w:val="22"/>
          <w:szCs w:val="22"/>
        </w:rPr>
        <w:t>Объединение туроператоров в течение 90 рабочих дней с даты начала сбора требований о возмещении денежных средств формирует реестр туристов и (или) иных заказчиков, которым был причинен реальный ущерб.</w:t>
      </w:r>
    </w:p>
    <w:p w:rsidR="006B543F" w:rsidRPr="006B543F" w:rsidRDefault="006B543F" w:rsidP="007F2D6F">
      <w:pPr>
        <w:ind w:firstLine="708"/>
        <w:jc w:val="both"/>
        <w:rPr>
          <w:sz w:val="22"/>
          <w:szCs w:val="22"/>
        </w:rPr>
      </w:pPr>
      <w:r w:rsidRPr="006B543F">
        <w:rPr>
          <w:sz w:val="22"/>
          <w:szCs w:val="22"/>
        </w:rPr>
        <w:t>Решение о возмещении туристу и (или) иному заказчику реального ущерба или об отказе в таком возмещении может быть обжаловано в течение 30 рабочих дней со дня принятия соответствующего решения. Срок рассмотрения такого заявления не может превышать 5 рабочих дней.</w:t>
      </w:r>
    </w:p>
    <w:p w:rsidR="006B543F" w:rsidRPr="006B543F" w:rsidRDefault="006B543F" w:rsidP="007F2D6F">
      <w:pPr>
        <w:ind w:firstLine="708"/>
        <w:jc w:val="both"/>
        <w:rPr>
          <w:sz w:val="22"/>
          <w:szCs w:val="22"/>
        </w:rPr>
      </w:pPr>
      <w:r w:rsidRPr="006B543F">
        <w:rPr>
          <w:sz w:val="22"/>
          <w:szCs w:val="22"/>
        </w:rPr>
        <w:t>Объединение туроператоров в течение 10 рабочих дней с даты принятия решения о возмещении туристу и (или) иному заказчику реального ущерба перечисляет на банковский счет туриста и (или) иного заказчика денежные средства в соответствии с банковскими реквизитами, указанными в предъявленном требовании о возмещении денежных средств.</w:t>
      </w:r>
    </w:p>
    <w:p w:rsidR="006B543F" w:rsidRPr="006B543F" w:rsidRDefault="006B543F" w:rsidP="007F2D6F">
      <w:pPr>
        <w:ind w:firstLine="708"/>
        <w:jc w:val="both"/>
        <w:rPr>
          <w:sz w:val="22"/>
          <w:szCs w:val="22"/>
        </w:rPr>
      </w:pPr>
      <w:r w:rsidRPr="006B543F">
        <w:rPr>
          <w:sz w:val="22"/>
          <w:szCs w:val="22"/>
        </w:rPr>
        <w:t>В случае если требования о возмещении денежных средств предъявили более одного туриста и (или) иного заказчика и общая сумма денежных средств, подлежащих выплате, превышает размер денежных средств, накопленных в фонде по состоянию на дату размещения уведомления, удовлетворение требований о возмещении денежных средств осуществляется пропорционально суммам денежных средств, указанным в требованиях о возмещении денежных средств, к размеру денежных средств, накопленных в фонде.</w:t>
      </w:r>
    </w:p>
    <w:p w:rsidR="006B543F" w:rsidRPr="007F2D6F" w:rsidRDefault="006B543F" w:rsidP="007F2D6F">
      <w:pPr>
        <w:jc w:val="center"/>
        <w:rPr>
          <w:b/>
          <w:sz w:val="22"/>
          <w:szCs w:val="22"/>
        </w:rPr>
      </w:pPr>
      <w:r w:rsidRPr="007F2D6F">
        <w:rPr>
          <w:b/>
          <w:sz w:val="22"/>
          <w:szCs w:val="22"/>
        </w:rPr>
        <w:t>СВЕДЕНИЯ ОБ ОБЪЕДИНЕНИИ ТУРОПЕРАТОРОВ В СФЕРЕ ВЫЕЗДНОГО ТУРИЗМА И ПОРЯДКЕ ОКАЗАНИЯ ТУРИСТУ ЭКСТРЕННОЙ ПОМОЩИ</w:t>
      </w:r>
    </w:p>
    <w:p w:rsidR="006B543F" w:rsidRPr="006B543F" w:rsidRDefault="006B543F" w:rsidP="007F2D6F">
      <w:pPr>
        <w:ind w:firstLine="708"/>
        <w:jc w:val="both"/>
        <w:rPr>
          <w:sz w:val="22"/>
          <w:szCs w:val="22"/>
        </w:rPr>
      </w:pPr>
      <w:r w:rsidRPr="006B543F">
        <w:rPr>
          <w:sz w:val="22"/>
          <w:szCs w:val="22"/>
        </w:rPr>
        <w:t>Турист вправе потребовать обеспечения экстренной помощи за счет средств резервного фонда объединения туроператоров в сфере выездного туризма</w:t>
      </w:r>
      <w:r w:rsidR="007F2D6F">
        <w:rPr>
          <w:sz w:val="22"/>
          <w:szCs w:val="22"/>
        </w:rPr>
        <w:t>.</w:t>
      </w:r>
    </w:p>
    <w:p w:rsidR="006B543F" w:rsidRPr="006B543F" w:rsidRDefault="006B543F" w:rsidP="007F2D6F">
      <w:pPr>
        <w:ind w:firstLine="708"/>
        <w:jc w:val="both"/>
        <w:rPr>
          <w:sz w:val="22"/>
          <w:szCs w:val="22"/>
        </w:rPr>
      </w:pPr>
      <w:r w:rsidRPr="006B543F">
        <w:rPr>
          <w:sz w:val="22"/>
          <w:szCs w:val="22"/>
        </w:rPr>
        <w:t>Экстренная помощь оказывается туристу, находящемуся в стране временного пребывания, в случаях невозможности исполнения, неисполнения или ненадлежащего исполнения туроператором обязательств по договору о реализации туристского продукта в соответствии с Правилами оказания экстренной помощи туристам. Действие Правил не распространяется на случаи эвакуации по решению Президента РФ российских туристов с территории иностранного государства в связи с возникновением угрозы безопасности их жизни и здоровья.</w:t>
      </w:r>
    </w:p>
    <w:p w:rsidR="006B543F" w:rsidRPr="006B543F" w:rsidRDefault="006B543F" w:rsidP="007F2D6F">
      <w:pPr>
        <w:ind w:firstLine="708"/>
        <w:jc w:val="both"/>
        <w:rPr>
          <w:sz w:val="22"/>
          <w:szCs w:val="22"/>
        </w:rPr>
      </w:pPr>
      <w:r w:rsidRPr="006B543F">
        <w:rPr>
          <w:sz w:val="22"/>
          <w:szCs w:val="22"/>
        </w:rPr>
        <w:t xml:space="preserve">Экстренная помощь оказывается туристу, который заключил или в отношении которого иным лицом, заказывающим туристский продукт от имени туриста (далее - иной заказчик), заключен договор о реализации туристского продукта: с туроператором, который является членом объединения туроператоров (далее - туроператор); с турагентом, действующим на основании договора со сформировавшим туристский продукт туроператором (далее - турагент). </w:t>
      </w:r>
    </w:p>
    <w:p w:rsidR="006B543F" w:rsidRPr="006B543F" w:rsidRDefault="006B543F" w:rsidP="007F2D6F">
      <w:pPr>
        <w:ind w:firstLine="708"/>
        <w:jc w:val="both"/>
        <w:rPr>
          <w:sz w:val="22"/>
          <w:szCs w:val="22"/>
        </w:rPr>
      </w:pPr>
      <w:r w:rsidRPr="006B543F">
        <w:rPr>
          <w:sz w:val="22"/>
          <w:szCs w:val="22"/>
        </w:rPr>
        <w:t>Объединение туроператоров оказывает экстренную помощь туристу безвозмездно на основании обращения туриста, и (или) иного заказчика, и (или) органа государственной власти Российской Федерации, и (или) органа государственной власти субъекта Российской Федерации, и (или) органа местного самоуправления, и (или) туроператора, и (или) турагента (далее - обращение туриста) в порядке, установленном настоящими Правилами.</w:t>
      </w:r>
    </w:p>
    <w:p w:rsidR="006B543F" w:rsidRPr="006B543F" w:rsidRDefault="006B543F" w:rsidP="007F2D6F">
      <w:pPr>
        <w:ind w:firstLine="708"/>
        <w:jc w:val="both"/>
        <w:rPr>
          <w:sz w:val="22"/>
          <w:szCs w:val="22"/>
        </w:rPr>
      </w:pPr>
      <w:r w:rsidRPr="006B543F">
        <w:rPr>
          <w:sz w:val="22"/>
          <w:szCs w:val="22"/>
        </w:rPr>
        <w:lastRenderedPageBreak/>
        <w:t>Обращение туриста может быть направлено в объединение туроператоров любым способом, позволяющим установить автора обращения.</w:t>
      </w:r>
    </w:p>
    <w:p w:rsidR="006B543F" w:rsidRPr="006B543F" w:rsidRDefault="006B543F" w:rsidP="007F2D6F">
      <w:pPr>
        <w:ind w:firstLine="708"/>
        <w:jc w:val="both"/>
        <w:rPr>
          <w:sz w:val="22"/>
          <w:szCs w:val="22"/>
        </w:rPr>
      </w:pPr>
      <w:r w:rsidRPr="006B543F">
        <w:rPr>
          <w:sz w:val="22"/>
          <w:szCs w:val="22"/>
        </w:rPr>
        <w:t>Оказание экстренной помощи включает в себя: а) перевозку туриста в место окончания путешествия оптимальным маршрутом с наименьшими временными затратами по усмотрению объединения туроператоров (авиатранспортом, железнодорожным транспортом, автомобильным транспортом, водным транспортом) (далее - перевозка);  б) обеспечение размещения (временного проживания) туриста в  гостинице или ином средстве размещения на срок до начала осуществления перевозки к месту окончания путешествия - если период вынужденного ожидания перевозки составляет более 12 часов; в) доставку туриста от места расположения гостиницы или иного средства размещения в стране временного пребывания до пункта начала осуществления перевозки к месту окончания путешествия (трансфер); г) организацию питания туриста с учетом установленных законодательством Российской Федерации физиологических норм питания человека; д) обеспечение неотложной медицинской и правовой помощи; е) обеспечение хранения багажа.</w:t>
      </w:r>
    </w:p>
    <w:p w:rsidR="006B543F" w:rsidRPr="006B543F" w:rsidRDefault="006B543F" w:rsidP="007F2D6F">
      <w:pPr>
        <w:ind w:firstLine="708"/>
        <w:jc w:val="both"/>
        <w:rPr>
          <w:sz w:val="22"/>
          <w:szCs w:val="22"/>
        </w:rPr>
      </w:pPr>
      <w:r w:rsidRPr="006B543F">
        <w:rPr>
          <w:sz w:val="22"/>
          <w:szCs w:val="22"/>
        </w:rPr>
        <w:t>Обращение туриста должно содержать следующую информацию: а) фамилия, имя и отчество туриста (туристов); б) адрес места нахождения туриста (туристов); в) номер договора о реализации туристского продукта и наименование туроператора (турагента); г) контактная информация автора обращения; д) обстоятельства (факты), свидетельствующие о невозможности исполнения, неисполнении или ненадлежащем исполнении туроператором обязательств по  договору о реализации туристского продукта.</w:t>
      </w:r>
    </w:p>
    <w:p w:rsidR="006B543F" w:rsidRDefault="006B543F" w:rsidP="007F2D6F">
      <w:pPr>
        <w:ind w:firstLine="708"/>
        <w:jc w:val="both"/>
        <w:rPr>
          <w:sz w:val="22"/>
          <w:szCs w:val="22"/>
        </w:rPr>
      </w:pPr>
      <w:r w:rsidRPr="006B543F">
        <w:rPr>
          <w:sz w:val="22"/>
          <w:szCs w:val="22"/>
        </w:rPr>
        <w:t>Решение об оказании туристу экстренной помощи или об отказе в ее оказании принимается объединением туроператоров не позднее 24 часов с момента получения объединением туроператоров обращения туриста. Указанное решение доводится объединением туроператоров до автора обращения немедленно всеми доступными средствами связи.  Экстренная помощь не оказывается туристу в случае, если: а) обращение туриста не содержит сведений, указанных в Правилах; б) обращение туриста содержит сведения, не соответствующие действительности; в) установлены обстоятельства, указанные в абзаце третьем пункта 1 Правил оказания экстренной помощи туристам; г) установлены обстоятельства, свидетельствующие об отсутствии оснований для оказания экстренной помощи.  Отказ по основаниям, не предусмотренным Правилами, не допускается. По результатам рассмотрения обращения туриста объединение туроператоров принимает в письменной форме решение об оказании экстренной помощи или об отказе в оказании экстренной помощи. Решение об оказании экстренной помощи или об отказе в оказании экстренной помощи может быть обжаловано в судебном порядке. В пределах суммы расходов, понесенных объединением туроператоров в сфере выездного туризма в соответствии с законом на оказание экстренной помощи туристу, к объединению туроператоров в сфере выездного туризма переходит принадлежащее туристу право требования о выплате страхового возмещения по договору страхования ответственности туроператора к страховщику либо об уплате денежной суммы по банковской гарантии.</w:t>
      </w:r>
    </w:p>
    <w:p w:rsidR="007F2D6F" w:rsidRDefault="007F2D6F" w:rsidP="007F2D6F">
      <w:pPr>
        <w:ind w:firstLine="708"/>
        <w:jc w:val="both"/>
        <w:rPr>
          <w:sz w:val="22"/>
          <w:szCs w:val="22"/>
        </w:rPr>
      </w:pPr>
    </w:p>
    <w:tbl>
      <w:tblPr>
        <w:tblStyle w:val="af4"/>
        <w:tblW w:w="0" w:type="auto"/>
        <w:tblLook w:val="04A0"/>
      </w:tblPr>
      <w:tblGrid>
        <w:gridCol w:w="5341"/>
        <w:gridCol w:w="5341"/>
      </w:tblGrid>
      <w:tr w:rsidR="007F2D6F" w:rsidTr="007F2D6F">
        <w:tc>
          <w:tcPr>
            <w:tcW w:w="5341" w:type="dxa"/>
            <w:tcBorders>
              <w:top w:val="nil"/>
              <w:left w:val="nil"/>
              <w:bottom w:val="nil"/>
              <w:right w:val="nil"/>
            </w:tcBorders>
          </w:tcPr>
          <w:p w:rsidR="007F2D6F" w:rsidRDefault="007F2D6F" w:rsidP="007F2D6F">
            <w:pPr>
              <w:jc w:val="center"/>
              <w:rPr>
                <w:b/>
                <w:sz w:val="22"/>
                <w:szCs w:val="22"/>
              </w:rPr>
            </w:pPr>
            <w:r w:rsidRPr="007F2D6F">
              <w:rPr>
                <w:b/>
                <w:sz w:val="22"/>
                <w:szCs w:val="22"/>
              </w:rPr>
              <w:t>ТУРОПЕРАТОР</w:t>
            </w:r>
          </w:p>
          <w:p w:rsidR="007F2D6F" w:rsidRDefault="007F2D6F" w:rsidP="007F2D6F">
            <w:pPr>
              <w:jc w:val="center"/>
              <w:rPr>
                <w:b/>
                <w:sz w:val="22"/>
                <w:szCs w:val="22"/>
              </w:rPr>
            </w:pPr>
          </w:p>
          <w:p w:rsidR="007F2D6F" w:rsidRDefault="007F2D6F" w:rsidP="007F2D6F">
            <w:pPr>
              <w:jc w:val="both"/>
              <w:rPr>
                <w:b/>
                <w:sz w:val="22"/>
                <w:szCs w:val="22"/>
              </w:rPr>
            </w:pPr>
            <w:r>
              <w:rPr>
                <w:b/>
                <w:sz w:val="22"/>
                <w:szCs w:val="22"/>
              </w:rPr>
              <w:t>Генеральный директор</w:t>
            </w:r>
          </w:p>
          <w:p w:rsidR="007F2D6F" w:rsidRDefault="007F2D6F" w:rsidP="007F2D6F">
            <w:pPr>
              <w:jc w:val="both"/>
              <w:rPr>
                <w:b/>
                <w:sz w:val="22"/>
                <w:szCs w:val="22"/>
              </w:rPr>
            </w:pPr>
            <w:r>
              <w:rPr>
                <w:b/>
                <w:sz w:val="22"/>
                <w:szCs w:val="22"/>
              </w:rPr>
              <w:t>АО (фирма) «Амуртурист»</w:t>
            </w:r>
          </w:p>
          <w:p w:rsidR="007F2D6F" w:rsidRDefault="007F2D6F" w:rsidP="007F2D6F">
            <w:pPr>
              <w:jc w:val="both"/>
              <w:rPr>
                <w:b/>
                <w:sz w:val="22"/>
                <w:szCs w:val="22"/>
              </w:rPr>
            </w:pPr>
          </w:p>
          <w:p w:rsidR="007F2D6F" w:rsidRDefault="007F2D6F" w:rsidP="007F2D6F">
            <w:pPr>
              <w:jc w:val="both"/>
              <w:rPr>
                <w:b/>
                <w:sz w:val="22"/>
                <w:szCs w:val="22"/>
              </w:rPr>
            </w:pPr>
          </w:p>
          <w:p w:rsidR="007F2D6F" w:rsidRDefault="007F2D6F" w:rsidP="007F2D6F">
            <w:pPr>
              <w:jc w:val="both"/>
              <w:rPr>
                <w:b/>
                <w:sz w:val="22"/>
                <w:szCs w:val="22"/>
              </w:rPr>
            </w:pPr>
            <w:r>
              <w:rPr>
                <w:b/>
                <w:sz w:val="22"/>
                <w:szCs w:val="22"/>
              </w:rPr>
              <w:t>_______________________ / Ю.Г. Тавитова /</w:t>
            </w:r>
          </w:p>
          <w:p w:rsidR="007F2D6F" w:rsidRPr="007F2D6F" w:rsidRDefault="007F2D6F" w:rsidP="007F2D6F">
            <w:pPr>
              <w:jc w:val="both"/>
              <w:rPr>
                <w:b/>
                <w:sz w:val="22"/>
                <w:szCs w:val="22"/>
              </w:rPr>
            </w:pPr>
          </w:p>
        </w:tc>
        <w:tc>
          <w:tcPr>
            <w:tcW w:w="5341" w:type="dxa"/>
            <w:tcBorders>
              <w:top w:val="nil"/>
              <w:left w:val="nil"/>
              <w:bottom w:val="nil"/>
              <w:right w:val="nil"/>
            </w:tcBorders>
          </w:tcPr>
          <w:p w:rsidR="007F2D6F" w:rsidRDefault="007F2D6F" w:rsidP="007F2D6F">
            <w:pPr>
              <w:jc w:val="center"/>
              <w:rPr>
                <w:b/>
                <w:sz w:val="22"/>
                <w:szCs w:val="22"/>
              </w:rPr>
            </w:pPr>
            <w:r w:rsidRPr="007F2D6F">
              <w:rPr>
                <w:b/>
                <w:sz w:val="22"/>
                <w:szCs w:val="22"/>
              </w:rPr>
              <w:t>АГЕНТ</w:t>
            </w:r>
          </w:p>
          <w:p w:rsidR="007F2D6F" w:rsidRDefault="007F2D6F" w:rsidP="007F2D6F">
            <w:pPr>
              <w:jc w:val="center"/>
              <w:rPr>
                <w:b/>
                <w:sz w:val="22"/>
                <w:szCs w:val="22"/>
              </w:rPr>
            </w:pPr>
          </w:p>
          <w:p w:rsidR="007F2D6F" w:rsidRDefault="007F2D6F" w:rsidP="007F2D6F">
            <w:pPr>
              <w:jc w:val="center"/>
              <w:rPr>
                <w:b/>
                <w:sz w:val="22"/>
                <w:szCs w:val="22"/>
              </w:rPr>
            </w:pPr>
          </w:p>
          <w:p w:rsidR="007F2D6F" w:rsidRDefault="007F2D6F" w:rsidP="007F2D6F">
            <w:pPr>
              <w:jc w:val="center"/>
              <w:rPr>
                <w:b/>
                <w:sz w:val="22"/>
                <w:szCs w:val="22"/>
              </w:rPr>
            </w:pPr>
          </w:p>
          <w:p w:rsidR="007F2D6F" w:rsidRDefault="007F2D6F" w:rsidP="007F2D6F">
            <w:pPr>
              <w:jc w:val="center"/>
              <w:rPr>
                <w:b/>
                <w:sz w:val="22"/>
                <w:szCs w:val="22"/>
              </w:rPr>
            </w:pPr>
          </w:p>
          <w:p w:rsidR="007F2D6F" w:rsidRDefault="007F2D6F" w:rsidP="007F2D6F">
            <w:pPr>
              <w:jc w:val="center"/>
              <w:rPr>
                <w:b/>
                <w:sz w:val="22"/>
                <w:szCs w:val="22"/>
              </w:rPr>
            </w:pPr>
          </w:p>
          <w:p w:rsidR="007F2D6F" w:rsidRPr="007F2D6F" w:rsidRDefault="007F2D6F" w:rsidP="007F2D6F">
            <w:pPr>
              <w:jc w:val="both"/>
              <w:rPr>
                <w:b/>
                <w:sz w:val="22"/>
                <w:szCs w:val="22"/>
              </w:rPr>
            </w:pPr>
            <w:r>
              <w:rPr>
                <w:b/>
                <w:sz w:val="22"/>
                <w:szCs w:val="22"/>
              </w:rPr>
              <w:t>_________________________ / ______________/</w:t>
            </w:r>
          </w:p>
        </w:tc>
      </w:tr>
    </w:tbl>
    <w:p w:rsidR="007F2D6F" w:rsidRDefault="007F2D6F" w:rsidP="007F2D6F">
      <w:pPr>
        <w:ind w:firstLine="708"/>
        <w:jc w:val="both"/>
        <w:rPr>
          <w:sz w:val="22"/>
          <w:szCs w:val="22"/>
        </w:rPr>
      </w:pPr>
    </w:p>
    <w:p w:rsidR="00F50F20" w:rsidRDefault="00F50F20" w:rsidP="007F2D6F">
      <w:pPr>
        <w:ind w:firstLine="708"/>
        <w:jc w:val="both"/>
        <w:rPr>
          <w:sz w:val="22"/>
          <w:szCs w:val="22"/>
        </w:rPr>
      </w:pPr>
    </w:p>
    <w:p w:rsidR="00F50F20" w:rsidRDefault="00F50F20" w:rsidP="007F2D6F">
      <w:pPr>
        <w:ind w:firstLine="708"/>
        <w:jc w:val="both"/>
        <w:rPr>
          <w:sz w:val="22"/>
          <w:szCs w:val="22"/>
        </w:rPr>
      </w:pPr>
    </w:p>
    <w:p w:rsidR="00F50F20" w:rsidRDefault="00F50F20" w:rsidP="007F2D6F">
      <w:pPr>
        <w:ind w:firstLine="708"/>
        <w:jc w:val="both"/>
        <w:rPr>
          <w:sz w:val="22"/>
          <w:szCs w:val="22"/>
        </w:rPr>
      </w:pPr>
    </w:p>
    <w:p w:rsidR="00F50F20" w:rsidRDefault="00F50F20" w:rsidP="007F2D6F">
      <w:pPr>
        <w:ind w:firstLine="708"/>
        <w:jc w:val="both"/>
        <w:rPr>
          <w:sz w:val="22"/>
          <w:szCs w:val="22"/>
        </w:rPr>
      </w:pPr>
    </w:p>
    <w:p w:rsidR="00F50F20" w:rsidRDefault="00F50F20" w:rsidP="007F2D6F">
      <w:pPr>
        <w:ind w:firstLine="708"/>
        <w:jc w:val="both"/>
        <w:rPr>
          <w:sz w:val="22"/>
          <w:szCs w:val="22"/>
        </w:rPr>
      </w:pPr>
    </w:p>
    <w:p w:rsidR="00F50F20" w:rsidRDefault="00F50F20" w:rsidP="007F2D6F">
      <w:pPr>
        <w:ind w:firstLine="708"/>
        <w:jc w:val="both"/>
        <w:rPr>
          <w:sz w:val="22"/>
          <w:szCs w:val="22"/>
        </w:rPr>
      </w:pPr>
    </w:p>
    <w:p w:rsidR="00F50F20" w:rsidRDefault="00F50F20" w:rsidP="007F2D6F">
      <w:pPr>
        <w:ind w:firstLine="708"/>
        <w:jc w:val="both"/>
        <w:rPr>
          <w:sz w:val="22"/>
          <w:szCs w:val="22"/>
        </w:rPr>
      </w:pPr>
    </w:p>
    <w:p w:rsidR="00F50F20" w:rsidRDefault="00F50F20" w:rsidP="007F2D6F">
      <w:pPr>
        <w:ind w:firstLine="708"/>
        <w:jc w:val="both"/>
        <w:rPr>
          <w:sz w:val="22"/>
          <w:szCs w:val="22"/>
        </w:rPr>
      </w:pPr>
    </w:p>
    <w:p w:rsidR="00F50F20" w:rsidRDefault="00F50F20" w:rsidP="007F2D6F">
      <w:pPr>
        <w:ind w:firstLine="708"/>
        <w:jc w:val="both"/>
        <w:rPr>
          <w:sz w:val="22"/>
          <w:szCs w:val="22"/>
        </w:rPr>
      </w:pPr>
    </w:p>
    <w:p w:rsidR="00F50F20" w:rsidRDefault="00F50F20" w:rsidP="007F2D6F">
      <w:pPr>
        <w:ind w:firstLine="708"/>
        <w:jc w:val="both"/>
        <w:rPr>
          <w:sz w:val="22"/>
          <w:szCs w:val="22"/>
        </w:rPr>
      </w:pPr>
    </w:p>
    <w:p w:rsidR="00F50F20" w:rsidRDefault="00F50F20" w:rsidP="007F2D6F">
      <w:pPr>
        <w:ind w:firstLine="708"/>
        <w:jc w:val="both"/>
        <w:rPr>
          <w:sz w:val="22"/>
          <w:szCs w:val="22"/>
        </w:rPr>
      </w:pPr>
    </w:p>
    <w:p w:rsidR="00F50F20" w:rsidRDefault="00F50F20" w:rsidP="007F2D6F">
      <w:pPr>
        <w:ind w:firstLine="708"/>
        <w:jc w:val="both"/>
        <w:rPr>
          <w:sz w:val="22"/>
          <w:szCs w:val="22"/>
        </w:rPr>
      </w:pPr>
    </w:p>
    <w:p w:rsidR="00F50F20" w:rsidRDefault="00F50F20" w:rsidP="007F2D6F">
      <w:pPr>
        <w:ind w:firstLine="708"/>
        <w:jc w:val="both"/>
        <w:rPr>
          <w:sz w:val="22"/>
          <w:szCs w:val="22"/>
        </w:rPr>
      </w:pPr>
    </w:p>
    <w:p w:rsidR="00F50F20" w:rsidRDefault="00F50F20" w:rsidP="007F2D6F">
      <w:pPr>
        <w:ind w:firstLine="708"/>
        <w:jc w:val="both"/>
        <w:rPr>
          <w:sz w:val="22"/>
          <w:szCs w:val="22"/>
        </w:rPr>
      </w:pPr>
    </w:p>
    <w:p w:rsidR="00F50F20" w:rsidRDefault="00F50F20" w:rsidP="007F2D6F">
      <w:pPr>
        <w:ind w:firstLine="708"/>
        <w:jc w:val="both"/>
        <w:rPr>
          <w:sz w:val="22"/>
          <w:szCs w:val="22"/>
        </w:rPr>
      </w:pPr>
    </w:p>
    <w:p w:rsidR="00F50F20" w:rsidRDefault="00F50F20" w:rsidP="007F2D6F">
      <w:pPr>
        <w:ind w:firstLine="708"/>
        <w:jc w:val="both"/>
        <w:rPr>
          <w:sz w:val="22"/>
          <w:szCs w:val="22"/>
        </w:rPr>
      </w:pPr>
    </w:p>
    <w:p w:rsidR="00F50F20" w:rsidRDefault="00F50F20" w:rsidP="007F2D6F">
      <w:pPr>
        <w:ind w:firstLine="708"/>
        <w:jc w:val="both"/>
        <w:rPr>
          <w:sz w:val="22"/>
          <w:szCs w:val="22"/>
        </w:rPr>
      </w:pPr>
    </w:p>
    <w:p w:rsidR="00F50F20" w:rsidRDefault="00F50F20" w:rsidP="007F2D6F">
      <w:pPr>
        <w:ind w:firstLine="708"/>
        <w:jc w:val="both"/>
        <w:rPr>
          <w:sz w:val="22"/>
          <w:szCs w:val="22"/>
        </w:rPr>
      </w:pPr>
    </w:p>
    <w:p w:rsidR="00F50F20" w:rsidRDefault="00F50F20" w:rsidP="007F2D6F">
      <w:pPr>
        <w:ind w:firstLine="708"/>
        <w:jc w:val="both"/>
        <w:rPr>
          <w:sz w:val="22"/>
          <w:szCs w:val="22"/>
        </w:rPr>
      </w:pPr>
    </w:p>
    <w:p w:rsidR="00F50F20" w:rsidRPr="00F50F20" w:rsidRDefault="00F50F20" w:rsidP="00F50F20">
      <w:pPr>
        <w:ind w:left="-1080"/>
        <w:jc w:val="right"/>
        <w:rPr>
          <w:sz w:val="22"/>
          <w:szCs w:val="22"/>
        </w:rPr>
      </w:pPr>
      <w:r w:rsidRPr="00F74248">
        <w:rPr>
          <w:b/>
          <w:i/>
          <w:sz w:val="22"/>
          <w:szCs w:val="22"/>
        </w:rPr>
        <w:t xml:space="preserve">   </w:t>
      </w:r>
      <w:r w:rsidRPr="00F50F20">
        <w:rPr>
          <w:b/>
          <w:sz w:val="22"/>
          <w:szCs w:val="22"/>
        </w:rPr>
        <w:t>Приложение № 4</w:t>
      </w:r>
    </w:p>
    <w:p w:rsidR="00F50F20" w:rsidRPr="00A77526" w:rsidRDefault="00F50F20" w:rsidP="00F50F20">
      <w:pPr>
        <w:ind w:left="-1080" w:right="76"/>
        <w:jc w:val="right"/>
        <w:rPr>
          <w:sz w:val="22"/>
          <w:szCs w:val="22"/>
        </w:rPr>
      </w:pPr>
      <w:r w:rsidRPr="00A77526">
        <w:rPr>
          <w:sz w:val="22"/>
          <w:szCs w:val="22"/>
        </w:rPr>
        <w:t>К  Договору № ___________ от «</w:t>
      </w:r>
      <w:r>
        <w:rPr>
          <w:sz w:val="22"/>
          <w:szCs w:val="22"/>
        </w:rPr>
        <w:t>___</w:t>
      </w:r>
      <w:r w:rsidRPr="00A77526">
        <w:rPr>
          <w:sz w:val="22"/>
          <w:szCs w:val="22"/>
        </w:rPr>
        <w:t>»_________20</w:t>
      </w:r>
      <w:r>
        <w:rPr>
          <w:sz w:val="22"/>
          <w:szCs w:val="22"/>
        </w:rPr>
        <w:t>___ г.</w:t>
      </w:r>
    </w:p>
    <w:p w:rsidR="00F50F20" w:rsidRPr="00F74248" w:rsidRDefault="00F50F20" w:rsidP="00F50F20">
      <w:pPr>
        <w:ind w:left="-1080"/>
        <w:rPr>
          <w:b/>
          <w:sz w:val="22"/>
          <w:szCs w:val="22"/>
        </w:rPr>
      </w:pPr>
      <w:bookmarkStart w:id="0" w:name="_GoBack"/>
      <w:bookmarkEnd w:id="0"/>
    </w:p>
    <w:p w:rsidR="00F50F20" w:rsidRPr="00CC7F18" w:rsidRDefault="00F50F20" w:rsidP="00F50F20">
      <w:pPr>
        <w:pStyle w:val="ConsPlusTitle"/>
        <w:spacing w:line="276" w:lineRule="auto"/>
        <w:rPr>
          <w:rFonts w:ascii="Times New Roman" w:hAnsi="Times New Roman" w:cs="Times New Roman"/>
          <w:sz w:val="24"/>
          <w:szCs w:val="24"/>
        </w:rPr>
      </w:pPr>
      <w:r>
        <w:rPr>
          <w:rFonts w:ascii="Times New Roman" w:hAnsi="Times New Roman" w:cs="Times New Roman"/>
          <w:b w:val="0"/>
          <w:szCs w:val="22"/>
        </w:rPr>
        <w:t xml:space="preserve">                                                                       </w:t>
      </w:r>
      <w:r>
        <w:rPr>
          <w:rFonts w:ascii="Times New Roman" w:hAnsi="Times New Roman" w:cs="Times New Roman"/>
          <w:sz w:val="24"/>
          <w:szCs w:val="24"/>
        </w:rPr>
        <w:t>Типовой договор №____</w:t>
      </w:r>
    </w:p>
    <w:p w:rsidR="00F50F20" w:rsidRPr="00CC7F18" w:rsidRDefault="00F50F20" w:rsidP="00F50F20">
      <w:pPr>
        <w:pStyle w:val="ConsPlusTitle"/>
        <w:spacing w:line="276" w:lineRule="auto"/>
        <w:jc w:val="center"/>
        <w:rPr>
          <w:rFonts w:ascii="Times New Roman" w:hAnsi="Times New Roman" w:cs="Times New Roman"/>
          <w:sz w:val="24"/>
          <w:szCs w:val="24"/>
        </w:rPr>
      </w:pPr>
      <w:r w:rsidRPr="00CC7F18">
        <w:rPr>
          <w:rFonts w:ascii="Times New Roman" w:hAnsi="Times New Roman" w:cs="Times New Roman"/>
          <w:sz w:val="24"/>
          <w:szCs w:val="24"/>
        </w:rPr>
        <w:t>о реализации туристского продукта</w:t>
      </w:r>
    </w:p>
    <w:p w:rsidR="00F50F20" w:rsidRPr="00CC7F18" w:rsidRDefault="00F50F20" w:rsidP="00F50F20">
      <w:pPr>
        <w:pStyle w:val="ConsPlusNormal"/>
        <w:spacing w:line="276" w:lineRule="auto"/>
        <w:jc w:val="both"/>
        <w:rPr>
          <w:sz w:val="24"/>
          <w:szCs w:val="24"/>
        </w:rPr>
      </w:pPr>
    </w:p>
    <w:p w:rsidR="00F50F20" w:rsidRDefault="00F50F20" w:rsidP="00F50F20">
      <w:pPr>
        <w:pStyle w:val="ConsPlusNonformat"/>
        <w:spacing w:line="276" w:lineRule="auto"/>
        <w:jc w:val="both"/>
        <w:rPr>
          <w:rFonts w:ascii="Times New Roman" w:hAnsi="Times New Roman" w:cs="Times New Roman"/>
        </w:rPr>
      </w:pPr>
      <w:r>
        <w:rPr>
          <w:rFonts w:ascii="Times New Roman" w:hAnsi="Times New Roman" w:cs="Times New Roman"/>
        </w:rPr>
        <w:t>«___» _____________</w:t>
      </w:r>
      <w:r w:rsidR="001B0A76">
        <w:rPr>
          <w:rFonts w:ascii="Times New Roman" w:hAnsi="Times New Roman" w:cs="Times New Roman"/>
        </w:rPr>
        <w:t xml:space="preserve"> </w:t>
      </w:r>
      <w:r>
        <w:rPr>
          <w:rFonts w:ascii="Times New Roman" w:hAnsi="Times New Roman" w:cs="Times New Roman"/>
        </w:rPr>
        <w:t xml:space="preserve"> 20</w:t>
      </w:r>
      <w:r w:rsidR="001B0A76">
        <w:rPr>
          <w:rFonts w:ascii="Times New Roman" w:hAnsi="Times New Roman" w:cs="Times New Roman"/>
        </w:rPr>
        <w:t xml:space="preserve">___ </w:t>
      </w:r>
      <w:r w:rsidRPr="00E24CF3">
        <w:rPr>
          <w:rFonts w:ascii="Times New Roman" w:hAnsi="Times New Roman" w:cs="Times New Roman"/>
        </w:rPr>
        <w:t xml:space="preserve">г.                                                                         </w:t>
      </w:r>
      <w:r>
        <w:rPr>
          <w:rFonts w:ascii="Times New Roman" w:hAnsi="Times New Roman" w:cs="Times New Roman"/>
        </w:rPr>
        <w:t xml:space="preserve">                 </w:t>
      </w:r>
      <w:r w:rsidR="001B0A76">
        <w:rPr>
          <w:rFonts w:ascii="Times New Roman" w:hAnsi="Times New Roman" w:cs="Times New Roman"/>
        </w:rPr>
        <w:t xml:space="preserve">                                     </w:t>
      </w:r>
      <w:r w:rsidRPr="00E24CF3">
        <w:rPr>
          <w:rFonts w:ascii="Times New Roman" w:hAnsi="Times New Roman" w:cs="Times New Roman"/>
        </w:rPr>
        <w:t xml:space="preserve"> </w:t>
      </w:r>
      <w:r>
        <w:rPr>
          <w:rFonts w:ascii="Times New Roman" w:hAnsi="Times New Roman" w:cs="Times New Roman"/>
        </w:rPr>
        <w:t>г.</w:t>
      </w:r>
      <w:r w:rsidR="001B0A76">
        <w:rPr>
          <w:rFonts w:ascii="Times New Roman" w:hAnsi="Times New Roman" w:cs="Times New Roman"/>
        </w:rPr>
        <w:t xml:space="preserve"> </w:t>
      </w:r>
      <w:r w:rsidRPr="00E24CF3">
        <w:rPr>
          <w:rFonts w:ascii="Times New Roman" w:hAnsi="Times New Roman" w:cs="Times New Roman"/>
        </w:rPr>
        <w:t>Благовещенск</w:t>
      </w:r>
    </w:p>
    <w:p w:rsidR="00F50F20" w:rsidRDefault="00F50F20" w:rsidP="00F50F20">
      <w:pPr>
        <w:pStyle w:val="ConsPlusNonformat"/>
        <w:spacing w:line="276" w:lineRule="auto"/>
        <w:jc w:val="both"/>
        <w:rPr>
          <w:rFonts w:ascii="Times New Roman" w:hAnsi="Times New Roman" w:cs="Times New Roman"/>
        </w:rPr>
      </w:pPr>
    </w:p>
    <w:p w:rsidR="00F50F20" w:rsidRDefault="00F50F20" w:rsidP="00F50F20">
      <w:pPr>
        <w:ind w:left="-1077" w:right="-284"/>
        <w:jc w:val="both"/>
      </w:pPr>
      <w:r>
        <w:t xml:space="preserve">                      Исполнитель:  _______________________________________</w:t>
      </w:r>
      <w:r w:rsidR="00145175">
        <w:t>____________________________</w:t>
      </w:r>
      <w:r w:rsidRPr="00F63705">
        <w:t xml:space="preserve">(далее также - Турагент), </w:t>
      </w:r>
    </w:p>
    <w:p w:rsidR="00F50F20" w:rsidRPr="00F63705" w:rsidRDefault="00F50F20" w:rsidP="00F50F20">
      <w:pPr>
        <w:ind w:left="-1077" w:right="-284"/>
        <w:jc w:val="both"/>
      </w:pPr>
      <w:r>
        <w:t xml:space="preserve">                      </w:t>
      </w:r>
      <w:r w:rsidRPr="00F63705">
        <w:t>в лице _________________________________________</w:t>
      </w:r>
      <w:r>
        <w:t>________________________</w:t>
      </w:r>
      <w:r w:rsidR="00145175">
        <w:t>____________________________</w:t>
      </w:r>
      <w:r>
        <w:t>_</w:t>
      </w:r>
      <w:r w:rsidRPr="00F63705">
        <w:t>,</w:t>
      </w:r>
    </w:p>
    <w:p w:rsidR="00F50F20" w:rsidRPr="00F63705" w:rsidRDefault="00F50F20" w:rsidP="00F50F20">
      <w:pPr>
        <w:ind w:left="-1077" w:right="-284"/>
        <w:jc w:val="both"/>
      </w:pPr>
      <w:r>
        <w:t xml:space="preserve">                      </w:t>
      </w:r>
      <w:r w:rsidRPr="00F63705">
        <w:t>действующего на основании ______________________________________________</w:t>
      </w:r>
      <w:r w:rsidR="00145175">
        <w:t>____________________________</w:t>
      </w:r>
      <w:r w:rsidRPr="00F63705">
        <w:t>__,</w:t>
      </w:r>
    </w:p>
    <w:p w:rsidR="004F5480" w:rsidRDefault="00F50F20" w:rsidP="004F5480">
      <w:pPr>
        <w:ind w:left="-1077" w:right="-284"/>
        <w:jc w:val="both"/>
      </w:pPr>
      <w:r>
        <w:t xml:space="preserve">                      </w:t>
      </w:r>
      <w:r w:rsidRPr="00F63705">
        <w:t xml:space="preserve">по поручению </w:t>
      </w:r>
      <w:r w:rsidR="001B0A76">
        <w:t>Т</w:t>
      </w:r>
      <w:r w:rsidRPr="00F63705">
        <w:t>уропе</w:t>
      </w:r>
      <w:r>
        <w:t>ратора: АО (фирм</w:t>
      </w:r>
      <w:r w:rsidR="001B0A76">
        <w:t>а</w:t>
      </w:r>
      <w:r w:rsidR="004F5480">
        <w:t xml:space="preserve">) «Амуртурист», </w:t>
      </w:r>
      <w:r>
        <w:t>в лице генерального директ</w:t>
      </w:r>
      <w:r w:rsidR="001B0A76">
        <w:t>ора Тавитовой Юлии  Геннадьевны</w:t>
      </w:r>
      <w:r w:rsidRPr="00F63705">
        <w:t>,</w:t>
      </w:r>
      <w:r>
        <w:t xml:space="preserve">  </w:t>
      </w:r>
    </w:p>
    <w:p w:rsidR="00F50F20" w:rsidRPr="00F63705" w:rsidRDefault="004F5480" w:rsidP="004F5480">
      <w:pPr>
        <w:ind w:left="-1077" w:right="-284"/>
        <w:jc w:val="both"/>
      </w:pPr>
      <w:r>
        <w:t xml:space="preserve">                      </w:t>
      </w:r>
      <w:r w:rsidR="00F50F20" w:rsidRPr="00F63705">
        <w:t>с одной стороны, и</w:t>
      </w:r>
    </w:p>
    <w:p w:rsidR="00F50F20" w:rsidRPr="00F63705" w:rsidRDefault="004F5480" w:rsidP="00F50F20">
      <w:pPr>
        <w:ind w:left="-1077" w:right="-284"/>
        <w:jc w:val="both"/>
      </w:pPr>
      <w:r>
        <w:t xml:space="preserve">                      </w:t>
      </w:r>
      <w:r w:rsidR="00F50F20" w:rsidRPr="00F63705">
        <w:t>Заказчик: _________________________________________________________</w:t>
      </w:r>
      <w:r w:rsidR="00F50F20">
        <w:t>_____</w:t>
      </w:r>
      <w:r w:rsidR="00145175">
        <w:t>____________________________</w:t>
      </w:r>
      <w:r w:rsidR="00F50F20">
        <w:t>__</w:t>
      </w:r>
      <w:r w:rsidR="00F50F20" w:rsidRPr="00F63705">
        <w:t xml:space="preserve">, </w:t>
      </w:r>
    </w:p>
    <w:p w:rsidR="00F50F20" w:rsidRPr="00BA66E2" w:rsidRDefault="00F50F20" w:rsidP="00F50F20">
      <w:pPr>
        <w:pStyle w:val="ConsPlusNonformat"/>
        <w:spacing w:line="276" w:lineRule="auto"/>
        <w:jc w:val="both"/>
        <w:rPr>
          <w:rFonts w:ascii="Times New Roman" w:hAnsi="Times New Roman" w:cs="Times New Roman"/>
        </w:rPr>
      </w:pPr>
      <w:r w:rsidRPr="00BA66E2">
        <w:rPr>
          <w:rFonts w:ascii="Times New Roman" w:hAnsi="Times New Roman" w:cs="Times New Roman"/>
        </w:rPr>
        <w:t>с другой стороны,  вместе  именуемые</w:t>
      </w:r>
      <w:r>
        <w:rPr>
          <w:rFonts w:ascii="Times New Roman" w:hAnsi="Times New Roman" w:cs="Times New Roman"/>
        </w:rPr>
        <w:t xml:space="preserve">  Стороны, заключили настоящий </w:t>
      </w:r>
      <w:r w:rsidRPr="00BA66E2">
        <w:rPr>
          <w:rFonts w:ascii="Times New Roman" w:hAnsi="Times New Roman" w:cs="Times New Roman"/>
        </w:rPr>
        <w:t>договор (далее - Договор) о нижеследующем</w:t>
      </w:r>
      <w:r>
        <w:rPr>
          <w:rFonts w:ascii="Times New Roman" w:hAnsi="Times New Roman" w:cs="Times New Roman"/>
        </w:rPr>
        <w:t>:</w:t>
      </w:r>
    </w:p>
    <w:p w:rsidR="00F50F20" w:rsidRPr="00E24CF3" w:rsidRDefault="00F50F20" w:rsidP="00F50F20">
      <w:pPr>
        <w:pStyle w:val="ConsPlusNonformat"/>
        <w:spacing w:line="276" w:lineRule="auto"/>
        <w:jc w:val="both"/>
        <w:rPr>
          <w:rFonts w:ascii="Times New Roman" w:hAnsi="Times New Roman" w:cs="Times New Roman"/>
        </w:rPr>
      </w:pPr>
    </w:p>
    <w:p w:rsidR="00F50F20" w:rsidRPr="00E24CF3" w:rsidRDefault="00F50F20" w:rsidP="00F50F20">
      <w:pPr>
        <w:pStyle w:val="ConsPlusNormal"/>
        <w:spacing w:line="276" w:lineRule="auto"/>
        <w:jc w:val="center"/>
      </w:pPr>
      <w:r w:rsidRPr="00E24CF3">
        <w:t>1. Предмет договора</w:t>
      </w:r>
    </w:p>
    <w:p w:rsidR="00F50F20" w:rsidRPr="00E24CF3" w:rsidRDefault="00F50F20" w:rsidP="00F50F20">
      <w:pPr>
        <w:pStyle w:val="ConsPlusNormal"/>
        <w:ind w:firstLine="709"/>
        <w:contextualSpacing/>
        <w:jc w:val="both"/>
      </w:pPr>
    </w:p>
    <w:p w:rsidR="00F50F20" w:rsidRPr="00E24CF3" w:rsidRDefault="00F50F20" w:rsidP="00F50F20">
      <w:pPr>
        <w:pStyle w:val="22"/>
        <w:numPr>
          <w:ilvl w:val="1"/>
          <w:numId w:val="45"/>
        </w:numPr>
        <w:shd w:val="clear" w:color="auto" w:fill="auto"/>
        <w:tabs>
          <w:tab w:val="left" w:pos="350"/>
        </w:tabs>
        <w:spacing w:line="240" w:lineRule="auto"/>
        <w:contextualSpacing/>
        <w:jc w:val="both"/>
        <w:rPr>
          <w:sz w:val="20"/>
          <w:szCs w:val="20"/>
        </w:rPr>
      </w:pPr>
      <w:r w:rsidRPr="00E24CF3">
        <w:rPr>
          <w:color w:val="000000"/>
          <w:sz w:val="20"/>
          <w:szCs w:val="20"/>
          <w:lang w:bidi="ru-RU"/>
        </w:rPr>
        <w:t>Исполнитель обязуется обеспечить оказание Заказчику (туристу) комплекса услуг, входящих в туристский продукт, на основании предварительно поданной в письменном виде и одобренной Исполнителем заявки, а «Заказчик» обязуется оплатить турпродукт в порядке</w:t>
      </w:r>
      <w:r w:rsidR="004F5480">
        <w:rPr>
          <w:color w:val="000000"/>
          <w:sz w:val="20"/>
          <w:szCs w:val="20"/>
          <w:lang w:bidi="ru-RU"/>
        </w:rPr>
        <w:t>,</w:t>
      </w:r>
      <w:r w:rsidRPr="00E24CF3">
        <w:rPr>
          <w:color w:val="000000"/>
          <w:sz w:val="20"/>
          <w:szCs w:val="20"/>
          <w:lang w:bidi="ru-RU"/>
        </w:rPr>
        <w:t xml:space="preserve"> установленном настоящим договором.</w:t>
      </w:r>
    </w:p>
    <w:p w:rsidR="00F50F20" w:rsidRPr="00E24CF3" w:rsidRDefault="00F50F20" w:rsidP="00F50F20">
      <w:pPr>
        <w:pStyle w:val="22"/>
        <w:numPr>
          <w:ilvl w:val="1"/>
          <w:numId w:val="45"/>
        </w:numPr>
        <w:shd w:val="clear" w:color="auto" w:fill="auto"/>
        <w:tabs>
          <w:tab w:val="left" w:pos="771"/>
        </w:tabs>
        <w:spacing w:line="240" w:lineRule="auto"/>
        <w:contextualSpacing/>
        <w:jc w:val="both"/>
        <w:rPr>
          <w:sz w:val="20"/>
          <w:szCs w:val="20"/>
        </w:rPr>
      </w:pPr>
      <w:r w:rsidRPr="00E24CF3">
        <w:rPr>
          <w:color w:val="000000"/>
          <w:sz w:val="20"/>
          <w:szCs w:val="20"/>
          <w:lang w:bidi="ru-RU"/>
        </w:rPr>
        <w:t>Исполнитель организует туристско-экскурсионную поездку с _______________</w:t>
      </w:r>
      <w:r w:rsidR="001B0A76">
        <w:rPr>
          <w:color w:val="000000"/>
          <w:sz w:val="20"/>
          <w:szCs w:val="20"/>
          <w:lang w:bidi="ru-RU"/>
        </w:rPr>
        <w:t>__</w:t>
      </w:r>
      <w:r w:rsidRPr="00E24CF3">
        <w:rPr>
          <w:color w:val="000000"/>
          <w:sz w:val="20"/>
          <w:szCs w:val="20"/>
          <w:lang w:bidi="ru-RU"/>
        </w:rPr>
        <w:t xml:space="preserve"> по _________________ по маршруту _____________________________________________________________________________</w:t>
      </w:r>
      <w:r w:rsidR="001B0A76">
        <w:rPr>
          <w:color w:val="000000"/>
          <w:sz w:val="20"/>
          <w:szCs w:val="20"/>
          <w:lang w:bidi="ru-RU"/>
        </w:rPr>
        <w:t>__________</w:t>
      </w:r>
      <w:r w:rsidRPr="00E24CF3">
        <w:rPr>
          <w:color w:val="000000"/>
          <w:sz w:val="20"/>
          <w:szCs w:val="20"/>
          <w:lang w:bidi="ru-RU"/>
        </w:rPr>
        <w:t>.</w:t>
      </w:r>
    </w:p>
    <w:p w:rsidR="00F50F20" w:rsidRPr="00E24CF3" w:rsidRDefault="00F50F20" w:rsidP="00F50F20">
      <w:pPr>
        <w:pStyle w:val="22"/>
        <w:shd w:val="clear" w:color="auto" w:fill="auto"/>
        <w:tabs>
          <w:tab w:val="left" w:pos="771"/>
        </w:tabs>
        <w:spacing w:line="240" w:lineRule="auto"/>
        <w:ind w:left="709" w:firstLine="0"/>
        <w:contextualSpacing/>
        <w:jc w:val="both"/>
        <w:rPr>
          <w:color w:val="000000"/>
          <w:sz w:val="20"/>
          <w:szCs w:val="20"/>
          <w:lang w:bidi="ru-RU"/>
        </w:rPr>
      </w:pPr>
    </w:p>
    <w:p w:rsidR="00F50F20" w:rsidRPr="00E24CF3" w:rsidRDefault="00F50F20" w:rsidP="00F50F20">
      <w:pPr>
        <w:pStyle w:val="22"/>
        <w:shd w:val="clear" w:color="auto" w:fill="auto"/>
        <w:tabs>
          <w:tab w:val="left" w:pos="771"/>
        </w:tabs>
        <w:spacing w:line="240" w:lineRule="auto"/>
        <w:ind w:left="709" w:firstLine="0"/>
        <w:contextualSpacing/>
        <w:jc w:val="center"/>
        <w:rPr>
          <w:color w:val="000000"/>
          <w:sz w:val="20"/>
          <w:szCs w:val="20"/>
          <w:lang w:bidi="ru-RU"/>
        </w:rPr>
      </w:pPr>
      <w:r w:rsidRPr="00E24CF3">
        <w:rPr>
          <w:color w:val="000000"/>
          <w:sz w:val="20"/>
          <w:szCs w:val="20"/>
          <w:lang w:bidi="ru-RU"/>
        </w:rPr>
        <w:t>2. Общая цена туристского продукта и порядок оплаты</w:t>
      </w:r>
    </w:p>
    <w:p w:rsidR="00F50F20" w:rsidRPr="00E24CF3" w:rsidRDefault="00F50F20" w:rsidP="00F50F20">
      <w:pPr>
        <w:pStyle w:val="22"/>
        <w:shd w:val="clear" w:color="auto" w:fill="auto"/>
        <w:tabs>
          <w:tab w:val="left" w:pos="771"/>
        </w:tabs>
        <w:spacing w:line="240" w:lineRule="auto"/>
        <w:ind w:left="709" w:firstLine="0"/>
        <w:contextualSpacing/>
        <w:jc w:val="center"/>
        <w:rPr>
          <w:sz w:val="20"/>
          <w:szCs w:val="20"/>
        </w:rPr>
      </w:pPr>
    </w:p>
    <w:p w:rsidR="00F50F20" w:rsidRPr="00E24CF3" w:rsidRDefault="00F50F20" w:rsidP="001B0A76">
      <w:pPr>
        <w:pStyle w:val="22"/>
        <w:numPr>
          <w:ilvl w:val="1"/>
          <w:numId w:val="44"/>
        </w:numPr>
        <w:shd w:val="clear" w:color="auto" w:fill="auto"/>
        <w:tabs>
          <w:tab w:val="left" w:pos="771"/>
        </w:tabs>
        <w:spacing w:line="240" w:lineRule="auto"/>
        <w:ind w:left="0" w:firstLine="0"/>
        <w:contextualSpacing/>
        <w:jc w:val="both"/>
        <w:rPr>
          <w:sz w:val="20"/>
          <w:szCs w:val="20"/>
        </w:rPr>
      </w:pPr>
      <w:r w:rsidRPr="00E24CF3">
        <w:rPr>
          <w:color w:val="000000"/>
          <w:sz w:val="20"/>
          <w:szCs w:val="20"/>
          <w:lang w:bidi="ru-RU"/>
        </w:rPr>
        <w:t>Общая стоимость турпродукта определяется по курсу ЦБ РФ + 2% конвертации в день полной оплаты тура.</w:t>
      </w:r>
    </w:p>
    <w:p w:rsidR="00F50F20" w:rsidRPr="00E24CF3" w:rsidRDefault="00F50F20" w:rsidP="001B0A76">
      <w:pPr>
        <w:pStyle w:val="22"/>
        <w:shd w:val="clear" w:color="auto" w:fill="auto"/>
        <w:tabs>
          <w:tab w:val="left" w:pos="4198"/>
        </w:tabs>
        <w:spacing w:line="240" w:lineRule="auto"/>
        <w:ind w:firstLine="0"/>
        <w:contextualSpacing/>
        <w:jc w:val="both"/>
        <w:rPr>
          <w:sz w:val="20"/>
          <w:szCs w:val="20"/>
        </w:rPr>
      </w:pPr>
      <w:r w:rsidRPr="00E24CF3">
        <w:rPr>
          <w:color w:val="000000"/>
          <w:sz w:val="20"/>
          <w:szCs w:val="20"/>
          <w:lang w:bidi="ru-RU"/>
        </w:rPr>
        <w:t>Общая цена турпродукта составляет: _____________________________________________________________ и выплачивается Исполнителю в срок не позднее _____________________________________</w:t>
      </w:r>
      <w:r w:rsidR="001B0A76">
        <w:rPr>
          <w:color w:val="000000"/>
          <w:sz w:val="20"/>
          <w:szCs w:val="20"/>
          <w:lang w:bidi="ru-RU"/>
        </w:rPr>
        <w:t>_______________________</w:t>
      </w:r>
      <w:r w:rsidRPr="00E24CF3">
        <w:rPr>
          <w:color w:val="000000"/>
          <w:sz w:val="20"/>
          <w:szCs w:val="20"/>
          <w:lang w:bidi="ru-RU"/>
        </w:rPr>
        <w:t>.</w:t>
      </w:r>
    </w:p>
    <w:p w:rsidR="00F50F20" w:rsidRPr="00E24CF3" w:rsidRDefault="00F50F20" w:rsidP="001B0A76">
      <w:pPr>
        <w:pStyle w:val="22"/>
        <w:numPr>
          <w:ilvl w:val="1"/>
          <w:numId w:val="44"/>
        </w:numPr>
        <w:shd w:val="clear" w:color="auto" w:fill="auto"/>
        <w:tabs>
          <w:tab w:val="left" w:pos="771"/>
        </w:tabs>
        <w:spacing w:line="240" w:lineRule="auto"/>
        <w:ind w:left="0" w:firstLine="0"/>
        <w:contextualSpacing/>
        <w:jc w:val="both"/>
        <w:rPr>
          <w:sz w:val="20"/>
          <w:szCs w:val="20"/>
        </w:rPr>
      </w:pPr>
      <w:r w:rsidRPr="00E24CF3">
        <w:rPr>
          <w:color w:val="000000"/>
          <w:sz w:val="20"/>
          <w:szCs w:val="20"/>
          <w:lang w:bidi="ru-RU"/>
        </w:rPr>
        <w:t>Заказчик оплачивает дополнительно (за свой счет) портовые сборы, установленные страной пребывания, в размере 50 юаней, стоимость экскурсий (если экскурсии не включены в программу тура).</w:t>
      </w:r>
    </w:p>
    <w:p w:rsidR="00F50F20" w:rsidRPr="00E24CF3" w:rsidRDefault="00F50F20" w:rsidP="001B0A76">
      <w:pPr>
        <w:pStyle w:val="22"/>
        <w:numPr>
          <w:ilvl w:val="1"/>
          <w:numId w:val="44"/>
        </w:numPr>
        <w:shd w:val="clear" w:color="auto" w:fill="auto"/>
        <w:tabs>
          <w:tab w:val="left" w:pos="771"/>
        </w:tabs>
        <w:spacing w:line="240" w:lineRule="auto"/>
        <w:ind w:left="0" w:firstLine="0"/>
        <w:contextualSpacing/>
        <w:jc w:val="both"/>
        <w:rPr>
          <w:sz w:val="20"/>
          <w:szCs w:val="20"/>
        </w:rPr>
      </w:pPr>
      <w:r w:rsidRPr="00E24CF3">
        <w:rPr>
          <w:color w:val="000000"/>
          <w:sz w:val="20"/>
          <w:szCs w:val="20"/>
          <w:lang w:bidi="ru-RU"/>
        </w:rPr>
        <w:t>Обслуживание Заказчика в стране пребывания (согласно программы) осуществляет:</w:t>
      </w:r>
    </w:p>
    <w:p w:rsidR="00F50F20" w:rsidRPr="00E24CF3" w:rsidRDefault="00F50F20" w:rsidP="001B0A76">
      <w:pPr>
        <w:pStyle w:val="22"/>
        <w:shd w:val="clear" w:color="auto" w:fill="auto"/>
        <w:spacing w:line="240" w:lineRule="auto"/>
        <w:ind w:firstLine="0"/>
        <w:contextualSpacing/>
        <w:jc w:val="both"/>
        <w:rPr>
          <w:sz w:val="20"/>
          <w:szCs w:val="20"/>
        </w:rPr>
      </w:pPr>
      <w:r w:rsidRPr="00E24CF3">
        <w:rPr>
          <w:color w:val="000000"/>
          <w:sz w:val="20"/>
          <w:szCs w:val="20"/>
          <w:lang w:bidi="ru-RU"/>
        </w:rPr>
        <w:t>Туристическая фирма КНР ___________________________________________</w:t>
      </w:r>
    </w:p>
    <w:p w:rsidR="00F50F20" w:rsidRPr="00E24CF3" w:rsidRDefault="00F50F20" w:rsidP="001B0A76">
      <w:pPr>
        <w:pStyle w:val="22"/>
        <w:shd w:val="clear" w:color="auto" w:fill="auto"/>
        <w:spacing w:line="240" w:lineRule="auto"/>
        <w:ind w:firstLine="0"/>
        <w:contextualSpacing/>
        <w:jc w:val="both"/>
        <w:rPr>
          <w:sz w:val="20"/>
          <w:szCs w:val="20"/>
        </w:rPr>
      </w:pPr>
      <w:r w:rsidRPr="00E24CF3">
        <w:rPr>
          <w:color w:val="000000"/>
          <w:sz w:val="20"/>
          <w:szCs w:val="20"/>
          <w:lang w:bidi="ru-RU"/>
        </w:rPr>
        <w:t xml:space="preserve">Лицензия </w:t>
      </w:r>
      <w:r w:rsidRPr="00E24CF3">
        <w:rPr>
          <w:color w:val="000000"/>
          <w:sz w:val="20"/>
          <w:szCs w:val="20"/>
          <w:lang w:bidi="en-US"/>
        </w:rPr>
        <w:t>__________________________________________________________</w:t>
      </w:r>
    </w:p>
    <w:p w:rsidR="00F50F20" w:rsidRPr="00E24CF3" w:rsidRDefault="00F50F20" w:rsidP="001B0A76">
      <w:pPr>
        <w:pStyle w:val="22"/>
        <w:shd w:val="clear" w:color="auto" w:fill="auto"/>
        <w:spacing w:line="240" w:lineRule="auto"/>
        <w:ind w:firstLine="0"/>
        <w:contextualSpacing/>
        <w:jc w:val="both"/>
        <w:rPr>
          <w:color w:val="000000"/>
          <w:sz w:val="20"/>
          <w:szCs w:val="20"/>
          <w:lang w:bidi="ru-RU"/>
        </w:rPr>
      </w:pPr>
      <w:r w:rsidRPr="00E24CF3">
        <w:rPr>
          <w:color w:val="000000"/>
          <w:sz w:val="20"/>
          <w:szCs w:val="20"/>
          <w:lang w:bidi="ru-RU"/>
        </w:rPr>
        <w:t>Юридический адрес _________________________________________________</w:t>
      </w:r>
    </w:p>
    <w:p w:rsidR="00F50F20" w:rsidRPr="00E24CF3" w:rsidRDefault="00F50F20" w:rsidP="001B0A76">
      <w:pPr>
        <w:pStyle w:val="22"/>
        <w:numPr>
          <w:ilvl w:val="1"/>
          <w:numId w:val="44"/>
        </w:numPr>
        <w:shd w:val="clear" w:color="auto" w:fill="auto"/>
        <w:spacing w:line="240" w:lineRule="auto"/>
        <w:ind w:left="0" w:firstLine="0"/>
        <w:contextualSpacing/>
        <w:jc w:val="both"/>
        <w:rPr>
          <w:sz w:val="20"/>
          <w:szCs w:val="20"/>
        </w:rPr>
      </w:pPr>
      <w:r w:rsidRPr="00E24CF3">
        <w:rPr>
          <w:sz w:val="20"/>
          <w:szCs w:val="20"/>
        </w:rPr>
        <w:t>В общую стоимость туристической путевки включается:</w:t>
      </w:r>
    </w:p>
    <w:p w:rsidR="00F50F20" w:rsidRPr="00E24CF3" w:rsidRDefault="00F50F20" w:rsidP="001B0A76">
      <w:pPr>
        <w:pStyle w:val="22"/>
        <w:shd w:val="clear" w:color="auto" w:fill="auto"/>
        <w:spacing w:line="240" w:lineRule="auto"/>
        <w:ind w:left="709" w:firstLine="0"/>
        <w:contextualSpacing/>
        <w:jc w:val="both"/>
        <w:rPr>
          <w:sz w:val="20"/>
          <w:szCs w:val="20"/>
        </w:rPr>
      </w:pPr>
    </w:p>
    <w:tbl>
      <w:tblPr>
        <w:tblOverlap w:val="never"/>
        <w:tblW w:w="0" w:type="auto"/>
        <w:jc w:val="center"/>
        <w:tblLayout w:type="fixed"/>
        <w:tblCellMar>
          <w:left w:w="10" w:type="dxa"/>
          <w:right w:w="10" w:type="dxa"/>
        </w:tblCellMar>
        <w:tblLook w:val="04A0"/>
      </w:tblPr>
      <w:tblGrid>
        <w:gridCol w:w="2837"/>
        <w:gridCol w:w="6442"/>
      </w:tblGrid>
      <w:tr w:rsidR="00F50F20" w:rsidRPr="00E24CF3" w:rsidTr="00CD367E">
        <w:trPr>
          <w:trHeight w:hRule="exact" w:val="235"/>
          <w:jc w:val="center"/>
        </w:trPr>
        <w:tc>
          <w:tcPr>
            <w:tcW w:w="2837" w:type="dxa"/>
            <w:tcBorders>
              <w:top w:val="single" w:sz="4" w:space="0" w:color="auto"/>
              <w:left w:val="single" w:sz="4" w:space="0" w:color="auto"/>
            </w:tcBorders>
            <w:shd w:val="clear" w:color="auto" w:fill="FFFFFF"/>
            <w:vAlign w:val="bottom"/>
          </w:tcPr>
          <w:p w:rsidR="00F50F20" w:rsidRPr="00E24CF3" w:rsidRDefault="00F50F20" w:rsidP="00CD367E">
            <w:pPr>
              <w:pStyle w:val="22"/>
              <w:shd w:val="clear" w:color="auto" w:fill="auto"/>
              <w:spacing w:line="190" w:lineRule="exact"/>
              <w:ind w:firstLine="0"/>
              <w:rPr>
                <w:sz w:val="20"/>
                <w:szCs w:val="20"/>
              </w:rPr>
            </w:pPr>
            <w:r w:rsidRPr="00E24CF3">
              <w:rPr>
                <w:sz w:val="20"/>
                <w:szCs w:val="20"/>
              </w:rPr>
              <w:t>Питание</w:t>
            </w:r>
          </w:p>
        </w:tc>
        <w:tc>
          <w:tcPr>
            <w:tcW w:w="6442" w:type="dxa"/>
            <w:tcBorders>
              <w:top w:val="single" w:sz="4" w:space="0" w:color="auto"/>
              <w:left w:val="single" w:sz="4" w:space="0" w:color="auto"/>
              <w:right w:val="single" w:sz="4" w:space="0" w:color="auto"/>
            </w:tcBorders>
            <w:shd w:val="clear" w:color="auto" w:fill="FFFFFF"/>
            <w:vAlign w:val="bottom"/>
          </w:tcPr>
          <w:p w:rsidR="00F50F20" w:rsidRPr="00E24CF3" w:rsidRDefault="00F50F20" w:rsidP="00CD367E">
            <w:pPr>
              <w:pStyle w:val="22"/>
              <w:shd w:val="clear" w:color="auto" w:fill="auto"/>
              <w:spacing w:line="190" w:lineRule="exact"/>
              <w:ind w:firstLine="0"/>
              <w:rPr>
                <w:sz w:val="20"/>
                <w:szCs w:val="20"/>
              </w:rPr>
            </w:pPr>
          </w:p>
        </w:tc>
      </w:tr>
      <w:tr w:rsidR="00F50F20" w:rsidRPr="00E24CF3" w:rsidTr="00CD367E">
        <w:trPr>
          <w:trHeight w:hRule="exact" w:val="216"/>
          <w:jc w:val="center"/>
        </w:trPr>
        <w:tc>
          <w:tcPr>
            <w:tcW w:w="2837" w:type="dxa"/>
            <w:tcBorders>
              <w:top w:val="single" w:sz="4" w:space="0" w:color="auto"/>
              <w:left w:val="single" w:sz="4" w:space="0" w:color="auto"/>
            </w:tcBorders>
            <w:shd w:val="clear" w:color="auto" w:fill="FFFFFF"/>
            <w:vAlign w:val="bottom"/>
          </w:tcPr>
          <w:p w:rsidR="00F50F20" w:rsidRPr="00E24CF3" w:rsidRDefault="00F50F20" w:rsidP="00CD367E">
            <w:pPr>
              <w:pStyle w:val="22"/>
              <w:shd w:val="clear" w:color="auto" w:fill="auto"/>
              <w:spacing w:line="190" w:lineRule="exact"/>
              <w:ind w:firstLine="0"/>
              <w:rPr>
                <w:sz w:val="20"/>
                <w:szCs w:val="20"/>
              </w:rPr>
            </w:pPr>
            <w:r w:rsidRPr="00E24CF3">
              <w:rPr>
                <w:sz w:val="20"/>
                <w:szCs w:val="20"/>
              </w:rPr>
              <w:t>Проживание</w:t>
            </w:r>
          </w:p>
        </w:tc>
        <w:tc>
          <w:tcPr>
            <w:tcW w:w="6442" w:type="dxa"/>
            <w:tcBorders>
              <w:top w:val="single" w:sz="4" w:space="0" w:color="auto"/>
              <w:left w:val="single" w:sz="4" w:space="0" w:color="auto"/>
              <w:right w:val="single" w:sz="4" w:space="0" w:color="auto"/>
            </w:tcBorders>
            <w:shd w:val="clear" w:color="auto" w:fill="FFFFFF"/>
            <w:vAlign w:val="bottom"/>
          </w:tcPr>
          <w:p w:rsidR="00F50F20" w:rsidRPr="00E24CF3" w:rsidRDefault="00F50F20" w:rsidP="00CD367E">
            <w:pPr>
              <w:pStyle w:val="22"/>
              <w:shd w:val="clear" w:color="auto" w:fill="auto"/>
              <w:spacing w:line="190" w:lineRule="exact"/>
              <w:ind w:firstLine="0"/>
              <w:rPr>
                <w:sz w:val="20"/>
                <w:szCs w:val="20"/>
              </w:rPr>
            </w:pPr>
          </w:p>
        </w:tc>
      </w:tr>
      <w:tr w:rsidR="00F50F20" w:rsidRPr="00E24CF3" w:rsidTr="00CD367E">
        <w:trPr>
          <w:trHeight w:hRule="exact" w:val="226"/>
          <w:jc w:val="center"/>
        </w:trPr>
        <w:tc>
          <w:tcPr>
            <w:tcW w:w="2837" w:type="dxa"/>
            <w:tcBorders>
              <w:top w:val="single" w:sz="4" w:space="0" w:color="auto"/>
              <w:left w:val="single" w:sz="4" w:space="0" w:color="auto"/>
            </w:tcBorders>
            <w:shd w:val="clear" w:color="auto" w:fill="FFFFFF"/>
            <w:vAlign w:val="bottom"/>
          </w:tcPr>
          <w:p w:rsidR="00F50F20" w:rsidRPr="00E24CF3" w:rsidRDefault="00F50F20" w:rsidP="00CD367E">
            <w:pPr>
              <w:pStyle w:val="22"/>
              <w:shd w:val="clear" w:color="auto" w:fill="auto"/>
              <w:spacing w:line="190" w:lineRule="exact"/>
              <w:ind w:firstLine="0"/>
              <w:rPr>
                <w:sz w:val="20"/>
                <w:szCs w:val="20"/>
              </w:rPr>
            </w:pPr>
            <w:r w:rsidRPr="00E24CF3">
              <w:rPr>
                <w:sz w:val="20"/>
                <w:szCs w:val="20"/>
              </w:rPr>
              <w:t>Услуги гида-переводчика</w:t>
            </w:r>
          </w:p>
        </w:tc>
        <w:tc>
          <w:tcPr>
            <w:tcW w:w="6442" w:type="dxa"/>
            <w:tcBorders>
              <w:top w:val="single" w:sz="4" w:space="0" w:color="auto"/>
              <w:left w:val="single" w:sz="4" w:space="0" w:color="auto"/>
              <w:right w:val="single" w:sz="4" w:space="0" w:color="auto"/>
            </w:tcBorders>
            <w:shd w:val="clear" w:color="auto" w:fill="FFFFFF"/>
            <w:vAlign w:val="bottom"/>
          </w:tcPr>
          <w:p w:rsidR="00F50F20" w:rsidRPr="00E24CF3" w:rsidRDefault="00F50F20" w:rsidP="00CD367E">
            <w:pPr>
              <w:pStyle w:val="22"/>
              <w:shd w:val="clear" w:color="auto" w:fill="auto"/>
              <w:spacing w:line="190" w:lineRule="exact"/>
              <w:ind w:firstLine="0"/>
              <w:rPr>
                <w:sz w:val="20"/>
                <w:szCs w:val="20"/>
              </w:rPr>
            </w:pPr>
          </w:p>
        </w:tc>
      </w:tr>
      <w:tr w:rsidR="00F50F20" w:rsidRPr="00E24CF3" w:rsidTr="00CD367E">
        <w:trPr>
          <w:trHeight w:hRule="exact" w:val="221"/>
          <w:jc w:val="center"/>
        </w:trPr>
        <w:tc>
          <w:tcPr>
            <w:tcW w:w="2837" w:type="dxa"/>
            <w:tcBorders>
              <w:top w:val="single" w:sz="4" w:space="0" w:color="auto"/>
              <w:left w:val="single" w:sz="4" w:space="0" w:color="auto"/>
            </w:tcBorders>
            <w:shd w:val="clear" w:color="auto" w:fill="FFFFFF"/>
            <w:vAlign w:val="bottom"/>
          </w:tcPr>
          <w:p w:rsidR="00F50F20" w:rsidRPr="00E24CF3" w:rsidRDefault="00F50F20" w:rsidP="00CD367E">
            <w:pPr>
              <w:pStyle w:val="22"/>
              <w:shd w:val="clear" w:color="auto" w:fill="auto"/>
              <w:spacing w:line="190" w:lineRule="exact"/>
              <w:ind w:firstLine="0"/>
              <w:rPr>
                <w:sz w:val="20"/>
                <w:szCs w:val="20"/>
              </w:rPr>
            </w:pPr>
            <w:r w:rsidRPr="00E24CF3">
              <w:rPr>
                <w:sz w:val="20"/>
                <w:szCs w:val="20"/>
              </w:rPr>
              <w:t>Экскурсионное обслуживание</w:t>
            </w:r>
          </w:p>
        </w:tc>
        <w:tc>
          <w:tcPr>
            <w:tcW w:w="6442" w:type="dxa"/>
            <w:tcBorders>
              <w:top w:val="single" w:sz="4" w:space="0" w:color="auto"/>
              <w:left w:val="single" w:sz="4" w:space="0" w:color="auto"/>
              <w:right w:val="single" w:sz="4" w:space="0" w:color="auto"/>
            </w:tcBorders>
            <w:shd w:val="clear" w:color="auto" w:fill="FFFFFF"/>
            <w:vAlign w:val="bottom"/>
          </w:tcPr>
          <w:p w:rsidR="00F50F20" w:rsidRPr="00E24CF3" w:rsidRDefault="00F50F20" w:rsidP="00CD367E">
            <w:pPr>
              <w:pStyle w:val="22"/>
              <w:shd w:val="clear" w:color="auto" w:fill="auto"/>
              <w:spacing w:line="190" w:lineRule="exact"/>
              <w:ind w:firstLine="0"/>
              <w:rPr>
                <w:sz w:val="20"/>
                <w:szCs w:val="20"/>
              </w:rPr>
            </w:pPr>
          </w:p>
        </w:tc>
      </w:tr>
      <w:tr w:rsidR="00F50F20" w:rsidRPr="00E24CF3" w:rsidTr="00CD367E">
        <w:trPr>
          <w:trHeight w:hRule="exact" w:val="226"/>
          <w:jc w:val="center"/>
        </w:trPr>
        <w:tc>
          <w:tcPr>
            <w:tcW w:w="2837" w:type="dxa"/>
            <w:tcBorders>
              <w:top w:val="single" w:sz="4" w:space="0" w:color="auto"/>
              <w:left w:val="single" w:sz="4" w:space="0" w:color="auto"/>
            </w:tcBorders>
            <w:shd w:val="clear" w:color="auto" w:fill="FFFFFF"/>
            <w:vAlign w:val="bottom"/>
          </w:tcPr>
          <w:p w:rsidR="00F50F20" w:rsidRPr="00E24CF3" w:rsidRDefault="00F50F20" w:rsidP="00CD367E">
            <w:pPr>
              <w:pStyle w:val="22"/>
              <w:shd w:val="clear" w:color="auto" w:fill="auto"/>
              <w:spacing w:line="190" w:lineRule="exact"/>
              <w:ind w:firstLine="0"/>
              <w:rPr>
                <w:sz w:val="20"/>
                <w:szCs w:val="20"/>
              </w:rPr>
            </w:pPr>
            <w:r w:rsidRPr="00E24CF3">
              <w:rPr>
                <w:sz w:val="20"/>
                <w:szCs w:val="20"/>
              </w:rPr>
              <w:t>Страховка</w:t>
            </w:r>
          </w:p>
        </w:tc>
        <w:tc>
          <w:tcPr>
            <w:tcW w:w="6442" w:type="dxa"/>
            <w:tcBorders>
              <w:top w:val="single" w:sz="4" w:space="0" w:color="auto"/>
              <w:left w:val="single" w:sz="4" w:space="0" w:color="auto"/>
              <w:right w:val="single" w:sz="4" w:space="0" w:color="auto"/>
            </w:tcBorders>
            <w:shd w:val="clear" w:color="auto" w:fill="FFFFFF"/>
            <w:vAlign w:val="bottom"/>
          </w:tcPr>
          <w:p w:rsidR="00F50F20" w:rsidRPr="00E24CF3" w:rsidRDefault="00F50F20" w:rsidP="00CD367E">
            <w:pPr>
              <w:pStyle w:val="22"/>
              <w:shd w:val="clear" w:color="auto" w:fill="auto"/>
              <w:spacing w:line="190" w:lineRule="exact"/>
              <w:ind w:firstLine="0"/>
              <w:rPr>
                <w:sz w:val="20"/>
                <w:szCs w:val="20"/>
              </w:rPr>
            </w:pPr>
          </w:p>
        </w:tc>
      </w:tr>
      <w:tr w:rsidR="00F50F20" w:rsidRPr="00E24CF3" w:rsidTr="00CD367E">
        <w:trPr>
          <w:trHeight w:hRule="exact" w:val="211"/>
          <w:jc w:val="center"/>
        </w:trPr>
        <w:tc>
          <w:tcPr>
            <w:tcW w:w="2837" w:type="dxa"/>
            <w:tcBorders>
              <w:top w:val="single" w:sz="4" w:space="0" w:color="auto"/>
              <w:left w:val="single" w:sz="4" w:space="0" w:color="auto"/>
            </w:tcBorders>
            <w:shd w:val="clear" w:color="auto" w:fill="FFFFFF"/>
            <w:vAlign w:val="bottom"/>
          </w:tcPr>
          <w:p w:rsidR="00F50F20" w:rsidRPr="00E24CF3" w:rsidRDefault="00F50F20" w:rsidP="00CD367E">
            <w:pPr>
              <w:pStyle w:val="22"/>
              <w:shd w:val="clear" w:color="auto" w:fill="auto"/>
              <w:spacing w:line="190" w:lineRule="exact"/>
              <w:ind w:firstLine="0"/>
              <w:rPr>
                <w:sz w:val="20"/>
                <w:szCs w:val="20"/>
              </w:rPr>
            </w:pPr>
            <w:r w:rsidRPr="00E24CF3">
              <w:rPr>
                <w:sz w:val="20"/>
                <w:szCs w:val="20"/>
              </w:rPr>
              <w:t>Проезд по стране пребывания</w:t>
            </w:r>
          </w:p>
        </w:tc>
        <w:tc>
          <w:tcPr>
            <w:tcW w:w="6442" w:type="dxa"/>
            <w:tcBorders>
              <w:top w:val="single" w:sz="4" w:space="0" w:color="auto"/>
              <w:left w:val="single" w:sz="4" w:space="0" w:color="auto"/>
              <w:right w:val="single" w:sz="4" w:space="0" w:color="auto"/>
            </w:tcBorders>
            <w:shd w:val="clear" w:color="auto" w:fill="FFFFFF"/>
            <w:vAlign w:val="bottom"/>
          </w:tcPr>
          <w:p w:rsidR="00F50F20" w:rsidRPr="00E24CF3" w:rsidRDefault="00F50F20" w:rsidP="00CD367E">
            <w:pPr>
              <w:pStyle w:val="22"/>
              <w:shd w:val="clear" w:color="auto" w:fill="auto"/>
              <w:spacing w:line="190" w:lineRule="exact"/>
              <w:ind w:firstLine="0"/>
              <w:rPr>
                <w:sz w:val="20"/>
                <w:szCs w:val="20"/>
              </w:rPr>
            </w:pPr>
          </w:p>
        </w:tc>
      </w:tr>
      <w:tr w:rsidR="00F50F20" w:rsidRPr="00E24CF3" w:rsidTr="00CD367E">
        <w:trPr>
          <w:trHeight w:hRule="exact" w:val="245"/>
          <w:jc w:val="center"/>
        </w:trPr>
        <w:tc>
          <w:tcPr>
            <w:tcW w:w="2837" w:type="dxa"/>
            <w:tcBorders>
              <w:top w:val="single" w:sz="4" w:space="0" w:color="auto"/>
              <w:left w:val="single" w:sz="4" w:space="0" w:color="auto"/>
              <w:bottom w:val="single" w:sz="4" w:space="0" w:color="auto"/>
            </w:tcBorders>
            <w:shd w:val="clear" w:color="auto" w:fill="FFFFFF"/>
            <w:vAlign w:val="bottom"/>
          </w:tcPr>
          <w:p w:rsidR="00F50F20" w:rsidRPr="00E24CF3" w:rsidRDefault="00F50F20" w:rsidP="00CD367E">
            <w:pPr>
              <w:pStyle w:val="22"/>
              <w:shd w:val="clear" w:color="auto" w:fill="auto"/>
              <w:spacing w:line="190" w:lineRule="exact"/>
              <w:ind w:firstLine="0"/>
              <w:rPr>
                <w:sz w:val="20"/>
                <w:szCs w:val="20"/>
              </w:rPr>
            </w:pPr>
            <w:r w:rsidRPr="00E24CF3">
              <w:rPr>
                <w:sz w:val="20"/>
                <w:szCs w:val="20"/>
              </w:rPr>
              <w:t>Лечение</w:t>
            </w:r>
          </w:p>
        </w:tc>
        <w:tc>
          <w:tcPr>
            <w:tcW w:w="6442" w:type="dxa"/>
            <w:tcBorders>
              <w:top w:val="single" w:sz="4" w:space="0" w:color="auto"/>
              <w:left w:val="single" w:sz="4" w:space="0" w:color="auto"/>
              <w:bottom w:val="single" w:sz="4" w:space="0" w:color="auto"/>
              <w:right w:val="single" w:sz="4" w:space="0" w:color="auto"/>
            </w:tcBorders>
            <w:shd w:val="clear" w:color="auto" w:fill="FFFFFF"/>
            <w:vAlign w:val="bottom"/>
          </w:tcPr>
          <w:p w:rsidR="00F50F20" w:rsidRPr="00E24CF3" w:rsidRDefault="00F50F20" w:rsidP="00CD367E">
            <w:pPr>
              <w:pStyle w:val="22"/>
              <w:shd w:val="clear" w:color="auto" w:fill="auto"/>
              <w:spacing w:line="190" w:lineRule="exact"/>
              <w:ind w:firstLine="0"/>
              <w:rPr>
                <w:sz w:val="20"/>
                <w:szCs w:val="20"/>
              </w:rPr>
            </w:pPr>
          </w:p>
        </w:tc>
      </w:tr>
    </w:tbl>
    <w:p w:rsidR="00F50F20" w:rsidRPr="00E24CF3" w:rsidRDefault="00F50F20" w:rsidP="00F50F20">
      <w:pPr>
        <w:pStyle w:val="ConsPlusNormal"/>
        <w:spacing w:line="276" w:lineRule="auto"/>
      </w:pPr>
    </w:p>
    <w:p w:rsidR="00F50F20" w:rsidRPr="00E24CF3" w:rsidRDefault="00F50F20" w:rsidP="00F50F20">
      <w:pPr>
        <w:pStyle w:val="ConsPlusNormal"/>
        <w:spacing w:line="276" w:lineRule="auto"/>
        <w:jc w:val="center"/>
      </w:pPr>
      <w:r w:rsidRPr="00E24CF3">
        <w:t>3. Взаимодействие Сторон</w:t>
      </w:r>
    </w:p>
    <w:p w:rsidR="00F50F20" w:rsidRPr="00E24CF3" w:rsidRDefault="00F50F20" w:rsidP="00F50F20">
      <w:pPr>
        <w:pStyle w:val="ConsPlusNormal"/>
        <w:spacing w:line="276" w:lineRule="auto"/>
        <w:ind w:firstLine="540"/>
        <w:jc w:val="both"/>
      </w:pPr>
    </w:p>
    <w:p w:rsidR="00F50F20" w:rsidRPr="00E24CF3" w:rsidRDefault="00F50F20" w:rsidP="001B0A76">
      <w:pPr>
        <w:pStyle w:val="ConsPlusNormal"/>
        <w:spacing w:line="276" w:lineRule="auto"/>
        <w:jc w:val="both"/>
      </w:pPr>
      <w:r w:rsidRPr="00E24CF3">
        <w:t>3.1. Исполнитель обязан:</w:t>
      </w:r>
    </w:p>
    <w:p w:rsidR="00F50F20" w:rsidRPr="00E24CF3" w:rsidRDefault="00F50F20" w:rsidP="001B0A76">
      <w:pPr>
        <w:pStyle w:val="ConsPlusNormal"/>
        <w:spacing w:line="276" w:lineRule="auto"/>
        <w:jc w:val="both"/>
      </w:pPr>
      <w:r w:rsidRPr="00E24CF3">
        <w:t>- предоставить Заказчику достоверную информацию о потребительских свойствах Туристского продукта;</w:t>
      </w:r>
    </w:p>
    <w:p w:rsidR="00F50F20" w:rsidRPr="00E24CF3" w:rsidRDefault="00F50F20" w:rsidP="001B0A76">
      <w:pPr>
        <w:pStyle w:val="ConsPlusNormal"/>
        <w:spacing w:line="276" w:lineRule="auto"/>
        <w:jc w:val="both"/>
      </w:pPr>
      <w:r w:rsidRPr="00E24CF3">
        <w:t>- не позднее 24 часов до начала путешествия передать Заказчику оригинал Договора, документы, удостоверяющие право Заказчика на получение услуги, входящей в Туристский продукт либо услуг по перевозке или размещению в гостинице или ином средстве размещения (далее –«гостиница»), оказываемые Туроператором отдельно (ваучер и другие), а также иные документы, необходимые Заказчику для совершения путешествия, в том числе билет (электронный перевозочный документ), подтверждающий право на перевозку до пункта назначения и обратно либо по иному маршруту, согласованному в Договоре (в случае если законодательством Российской Федерации предусмотрена выдача билета для соответствующего вида перевозки);</w:t>
      </w:r>
    </w:p>
    <w:p w:rsidR="00F50F20" w:rsidRPr="00E24CF3" w:rsidRDefault="00F50F20" w:rsidP="001B0A76">
      <w:pPr>
        <w:pStyle w:val="ConsPlusNormal"/>
        <w:spacing w:line="276" w:lineRule="auto"/>
        <w:jc w:val="both"/>
      </w:pPr>
      <w:r w:rsidRPr="00E24CF3">
        <w:t>- при оформлении билета в электронном виде выдать Заказчику выписку из автоматизированной системы, содержащей сведения о перевозках;</w:t>
      </w:r>
    </w:p>
    <w:p w:rsidR="00F50F20" w:rsidRPr="00E24CF3" w:rsidRDefault="00F50F20" w:rsidP="001B0A76">
      <w:pPr>
        <w:pStyle w:val="ConsPlusNormal"/>
        <w:spacing w:line="276" w:lineRule="auto"/>
        <w:jc w:val="both"/>
      </w:pPr>
      <w:r w:rsidRPr="00E24CF3">
        <w:lastRenderedPageBreak/>
        <w:t>- принять необходимые меры по обеспечению безопасности персональных данных Заказчика и (или) туриста, в том числе при их обработке и использовании;</w:t>
      </w:r>
    </w:p>
    <w:p w:rsidR="00F50F20" w:rsidRPr="00E24CF3" w:rsidRDefault="00F50F20" w:rsidP="001B0A76">
      <w:pPr>
        <w:pStyle w:val="ConsPlusNormal"/>
        <w:spacing w:line="276" w:lineRule="auto"/>
        <w:jc w:val="both"/>
      </w:pPr>
      <w:r w:rsidRPr="00E24CF3">
        <w:t>- обеспечить оформление страхового медицинского полиса в случае, если законодательством страны (места) временного пребывания установлены требования наличия гарантий оплаты медицинской помощи лицам, временно находящимся на ее территории, а также оказать содействие по требованию Заказчика в предоставлении услуг по страхованию иных рисков (в том числе при совершении путешествий, связанных с прохождением маршрутов, представляющих повышенную опасность для жизни и здоровья);</w:t>
      </w:r>
    </w:p>
    <w:p w:rsidR="00F50F20" w:rsidRPr="00E24CF3" w:rsidRDefault="00F50F20" w:rsidP="001B0A76">
      <w:pPr>
        <w:pStyle w:val="ConsPlusNormal"/>
        <w:spacing w:line="276" w:lineRule="auto"/>
        <w:jc w:val="both"/>
      </w:pPr>
      <w:r w:rsidRPr="00E24CF3">
        <w:t>- оказать Заказчику все услуги, входящие в Туристский продукт, самостоятельно или с привлечением третьих лиц, на которых туроператором возлагается исполнение части или всех его обязательств перед Заказчиком и (или) туристом.</w:t>
      </w:r>
    </w:p>
    <w:p w:rsidR="00F50F20" w:rsidRPr="00E24CF3" w:rsidRDefault="00F50F20" w:rsidP="001B0A76">
      <w:pPr>
        <w:pStyle w:val="ConsPlusNormal"/>
        <w:spacing w:line="276" w:lineRule="auto"/>
        <w:jc w:val="both"/>
      </w:pPr>
      <w:r w:rsidRPr="00E24CF3">
        <w:t>3.2. Исполнитель вправе:</w:t>
      </w:r>
    </w:p>
    <w:p w:rsidR="00F50F20" w:rsidRPr="00E24CF3" w:rsidRDefault="00F50F20" w:rsidP="001B0A76">
      <w:pPr>
        <w:pStyle w:val="ConsPlusNormal"/>
        <w:spacing w:line="276" w:lineRule="auto"/>
        <w:jc w:val="both"/>
      </w:pPr>
      <w:r w:rsidRPr="00E24CF3">
        <w:t>- в случае нарушения Заказчиком условий оплаты по Договору аннулировать бронирование Туристского продукта;</w:t>
      </w:r>
    </w:p>
    <w:p w:rsidR="00F50F20" w:rsidRPr="00E24CF3" w:rsidRDefault="00F50F20" w:rsidP="001B0A76">
      <w:pPr>
        <w:pStyle w:val="ConsPlusNormal"/>
        <w:spacing w:line="276" w:lineRule="auto"/>
        <w:jc w:val="both"/>
      </w:pPr>
      <w:r w:rsidRPr="00E24CF3">
        <w:t>3.3. Заказчик обязан:</w:t>
      </w:r>
    </w:p>
    <w:p w:rsidR="00F50F20" w:rsidRPr="00E24CF3" w:rsidRDefault="00F50F20" w:rsidP="001B0A76">
      <w:pPr>
        <w:pStyle w:val="ConsPlusNormal"/>
        <w:spacing w:line="276" w:lineRule="auto"/>
        <w:jc w:val="both"/>
      </w:pPr>
      <w:r w:rsidRPr="00E24CF3">
        <w:t>- оплатить Туристский продукт в соответствии с Договором;</w:t>
      </w:r>
    </w:p>
    <w:p w:rsidR="00F50F20" w:rsidRPr="00E24CF3" w:rsidRDefault="00F50F20" w:rsidP="001B0A76">
      <w:pPr>
        <w:pStyle w:val="ConsPlusNormal"/>
        <w:spacing w:line="276" w:lineRule="auto"/>
        <w:jc w:val="both"/>
      </w:pPr>
      <w:r w:rsidRPr="00E24CF3">
        <w:t>- довести до туриста условия Договора, иную информацию, указанную в Договоре и приложениях к нему, а также передать ему документы, полученные от Исполнителя для совершения туристом путешествия;</w:t>
      </w:r>
    </w:p>
    <w:p w:rsidR="00F50F20" w:rsidRPr="00E24CF3" w:rsidRDefault="00F50F20" w:rsidP="001B0A76">
      <w:pPr>
        <w:pStyle w:val="ConsPlusNormal"/>
        <w:spacing w:line="276" w:lineRule="auto"/>
        <w:jc w:val="both"/>
      </w:pPr>
      <w:r w:rsidRPr="00E24CF3">
        <w:t>- предоставить Исполнителю свои контактные данные, а также контактные данные туриста, необходимые для оперативной связи;</w:t>
      </w:r>
    </w:p>
    <w:p w:rsidR="00F50F20" w:rsidRPr="00E24CF3" w:rsidRDefault="00F50F20" w:rsidP="001B0A76">
      <w:pPr>
        <w:pStyle w:val="ConsPlusNormal"/>
        <w:spacing w:line="276" w:lineRule="auto"/>
        <w:jc w:val="both"/>
      </w:pPr>
      <w:r w:rsidRPr="00E24CF3">
        <w:t>- освободить средство (место) размещения в последний день пребывания до расчетного часа, оплатить счета за услуги, предоставленные в средстве размещения и не входящие в Туристский продукт;</w:t>
      </w:r>
    </w:p>
    <w:p w:rsidR="00F50F20" w:rsidRPr="00E24CF3" w:rsidRDefault="00F50F20" w:rsidP="001B0A76">
      <w:pPr>
        <w:pStyle w:val="ConsPlusNormal"/>
        <w:spacing w:line="276" w:lineRule="auto"/>
        <w:jc w:val="both"/>
      </w:pPr>
      <w:r w:rsidRPr="00E24CF3">
        <w:t>- информировать Исполнителя о неоказании или ненадлежащем оказании услуг, входящих в Туристский продукт, со стороны третьих лиц, привлеченных Туроператором;</w:t>
      </w:r>
    </w:p>
    <w:p w:rsidR="00F50F20" w:rsidRPr="00E24CF3" w:rsidRDefault="00F50F20" w:rsidP="001B0A76">
      <w:pPr>
        <w:pStyle w:val="ConsPlusNormal"/>
        <w:spacing w:line="276" w:lineRule="auto"/>
        <w:jc w:val="both"/>
      </w:pPr>
      <w:r w:rsidRPr="00E24CF3">
        <w:t>3.4. Заказчик вправе:</w:t>
      </w:r>
    </w:p>
    <w:p w:rsidR="00F50F20" w:rsidRPr="00E24CF3" w:rsidRDefault="00F50F20" w:rsidP="001B0A76">
      <w:pPr>
        <w:pStyle w:val="ConsPlusNormal"/>
        <w:spacing w:line="276" w:lineRule="auto"/>
        <w:jc w:val="both"/>
      </w:pPr>
      <w:r w:rsidRPr="00E24CF3">
        <w:t>- получить копию свидетельства о внесении сведений о Туроператоре в реестр;</w:t>
      </w:r>
    </w:p>
    <w:p w:rsidR="00F50F20" w:rsidRPr="00E24CF3" w:rsidRDefault="00F50F20" w:rsidP="001B0A76">
      <w:pPr>
        <w:pStyle w:val="ConsPlusNormal"/>
        <w:spacing w:line="276" w:lineRule="auto"/>
        <w:jc w:val="both"/>
      </w:pPr>
      <w:r w:rsidRPr="00E24CF3">
        <w:t>- получить документы, необходимые туристу для совершения путешествия в соответствии с Договором;</w:t>
      </w:r>
    </w:p>
    <w:p w:rsidR="00F50F20" w:rsidRPr="00E24CF3" w:rsidRDefault="00F50F20" w:rsidP="001B0A76">
      <w:pPr>
        <w:pStyle w:val="ConsPlusNormal"/>
        <w:spacing w:line="276" w:lineRule="auto"/>
        <w:jc w:val="both"/>
      </w:pPr>
      <w:r w:rsidRPr="00E24CF3">
        <w:t>- требовать возмещения убытков и компенсацию морального вреда в случае невыполнения условий Договора Исполнителем в порядке, установленном законодательством Российской Федерации;</w:t>
      </w:r>
    </w:p>
    <w:p w:rsidR="00F50F20" w:rsidRPr="00E24CF3" w:rsidRDefault="00F50F20" w:rsidP="001B0A76">
      <w:pPr>
        <w:pStyle w:val="ConsPlusNormal"/>
        <w:spacing w:line="276" w:lineRule="auto"/>
        <w:jc w:val="both"/>
      </w:pPr>
      <w:r w:rsidRPr="00E24CF3">
        <w:t>- обратиться в объединение туроператоров в сфере выездного туризма за оказанием туристам экстренной помощи;</w:t>
      </w:r>
    </w:p>
    <w:p w:rsidR="00F50F20" w:rsidRPr="00E24CF3" w:rsidRDefault="00F50F20" w:rsidP="001B0A76">
      <w:pPr>
        <w:pStyle w:val="ConsPlusNormal"/>
        <w:spacing w:line="276" w:lineRule="auto"/>
        <w:jc w:val="both"/>
      </w:pPr>
      <w:r w:rsidRPr="00E24CF3">
        <w:t>- предъявить к организации, предоставившей финансовое обеспечение ответственности туроператора, требование о выплате страхового возмещения по договору страхования либо уплате денежной суммы по банковской гарантии при наличии оснований, в порядке и сроки, установленные законодательством Российской Федерации о туристской деятельности;</w:t>
      </w:r>
    </w:p>
    <w:p w:rsidR="00F50F20" w:rsidRPr="00E24CF3" w:rsidRDefault="00F50F20" w:rsidP="001B0A76">
      <w:pPr>
        <w:pStyle w:val="ConsPlusNormal"/>
        <w:spacing w:line="276" w:lineRule="auto"/>
        <w:jc w:val="both"/>
      </w:pPr>
      <w:r w:rsidRPr="00E24CF3">
        <w:t>3.5. Стороны несут ответственность за неисполнение или ненадлежащее Исполнение своих обязательств в соответствии с законодательством Российской Федерации;</w:t>
      </w:r>
    </w:p>
    <w:p w:rsidR="00F50F20" w:rsidRPr="00E24CF3" w:rsidRDefault="00F50F20" w:rsidP="001B0A76">
      <w:pPr>
        <w:pStyle w:val="ConsPlusNormal"/>
        <w:spacing w:line="276" w:lineRule="auto"/>
        <w:jc w:val="both"/>
      </w:pPr>
      <w:r w:rsidRPr="00E24CF3">
        <w:t>3.6. Исполнитель не несет ответственность:</w:t>
      </w:r>
    </w:p>
    <w:p w:rsidR="00F50F20" w:rsidRPr="00E24CF3" w:rsidRDefault="00F50F20" w:rsidP="001B0A76">
      <w:pPr>
        <w:pStyle w:val="ConsPlusNormal"/>
        <w:spacing w:line="276" w:lineRule="auto"/>
        <w:jc w:val="both"/>
      </w:pPr>
      <w:r w:rsidRPr="00E24CF3">
        <w:t>- за действия посольств (консульств) иностранных государств, иных организаций, за исключением организаций, которые привлечены Туроператором для оказания услуг, входящих в Туристский продукт, в том числе за отказ иностранного посольства (консульства) в выдаче (задержке) въездных виз туристам по маршруту путешествия, если в иностранное посольство (консульство) Исполнителем либо непосредственно Заказчиком в установленные сроки были представлены все необходимые документы. В этом случае Заказчику возвращается стоимость оплаченного Туристского продукта за вычетом документально подтвержденных расходов Исполнителя, а также части выполненной Исполнителем работы (оказанной услуги) до получения извещения об отказе туристам во въездной визе;</w:t>
      </w:r>
    </w:p>
    <w:p w:rsidR="00F50F20" w:rsidRPr="00E24CF3" w:rsidRDefault="00F50F20" w:rsidP="001B0A76">
      <w:pPr>
        <w:pStyle w:val="ConsPlusNormal"/>
        <w:spacing w:line="276" w:lineRule="auto"/>
        <w:jc w:val="both"/>
      </w:pPr>
      <w:r w:rsidRPr="00E24CF3">
        <w:t>- за отказ туристам в выезде/въезде при прохождении паспортного пограничного или таможенного контроля, либо применение к Заказчику органами, осуществляющими пограничный или таможенный контроль, штрафных санкций по причинам, не связанным с выполнением Исполнителем своих обязательств по Договору.</w:t>
      </w:r>
    </w:p>
    <w:p w:rsidR="00F50F20" w:rsidRPr="00E24CF3" w:rsidRDefault="00F50F20" w:rsidP="001B0A76">
      <w:pPr>
        <w:pStyle w:val="ConsPlusNormal"/>
        <w:spacing w:line="276" w:lineRule="auto"/>
        <w:jc w:val="both"/>
      </w:pPr>
      <w:r w:rsidRPr="00E24CF3">
        <w:t>3.7. Стороны освобождаются от ответственности за частичное или полное невыполнение обязательств по Договору, если это неисполнение является следствием наступления обстоятельств непреодолимой силы, то есть возникших в результате чрезвычайных и непредотвратимых при данных условиях обстоятельств, которые Стороны не могли ни предвидеть, ни предотвратить разумными мерами.</w:t>
      </w:r>
    </w:p>
    <w:p w:rsidR="00F50F20" w:rsidRPr="00E24CF3" w:rsidRDefault="00F50F20" w:rsidP="00F50F20">
      <w:pPr>
        <w:pStyle w:val="ConsPlusNormal"/>
        <w:spacing w:line="276" w:lineRule="auto"/>
        <w:ind w:firstLine="540"/>
        <w:jc w:val="both"/>
      </w:pPr>
      <w:r w:rsidRPr="00E24CF3">
        <w:t>Наличие обстоятельства непреодолимой силы должно быть подтверждено компетентными органами.</w:t>
      </w:r>
    </w:p>
    <w:p w:rsidR="00F50F20" w:rsidRPr="00E24CF3" w:rsidRDefault="00F50F20" w:rsidP="00F50F20">
      <w:pPr>
        <w:pStyle w:val="ConsPlusNormal"/>
        <w:spacing w:line="276" w:lineRule="auto"/>
        <w:ind w:firstLine="540"/>
        <w:jc w:val="both"/>
      </w:pPr>
      <w:r w:rsidRPr="00E24CF3">
        <w:t>Указанные обстоятельства должны носить чрезвычайный и непредотвратимый характер и возникнуть после заключения Договора.</w:t>
      </w:r>
    </w:p>
    <w:p w:rsidR="00F50F20" w:rsidRDefault="00F50F20" w:rsidP="00F50F20">
      <w:pPr>
        <w:pStyle w:val="ConsPlusNormal"/>
        <w:spacing w:line="276" w:lineRule="auto"/>
        <w:ind w:firstLine="540"/>
        <w:jc w:val="both"/>
      </w:pPr>
      <w:r w:rsidRPr="00E24CF3">
        <w:t>При наступлении указанных обстоятельств срок исполнения обязательств Сторонами по настоящему Договору может быть изменен соразмерно времени, в течение которого будут действовать такие обстоятельства. Если данные обстоятельства будут продолжаться более 14 (четырнадцати) календарных дней, каждая из Сторон вправе отказаться от исполнения обязательств по Договору, и в этом случае ни одна из Сторон не будет иметь права на возмещение другой Стороной возможных убытков по основаниям непреодолимой силы.</w:t>
      </w:r>
    </w:p>
    <w:p w:rsidR="001B0A76" w:rsidRDefault="001B0A76" w:rsidP="00F50F20">
      <w:pPr>
        <w:pStyle w:val="ConsPlusNormal"/>
        <w:spacing w:line="276" w:lineRule="auto"/>
        <w:ind w:firstLine="540"/>
        <w:jc w:val="both"/>
      </w:pPr>
    </w:p>
    <w:p w:rsidR="001B0A76" w:rsidRPr="00E24CF3" w:rsidRDefault="001B0A76" w:rsidP="00F50F20">
      <w:pPr>
        <w:pStyle w:val="ConsPlusNormal"/>
        <w:spacing w:line="276" w:lineRule="auto"/>
        <w:ind w:firstLine="540"/>
        <w:jc w:val="both"/>
      </w:pPr>
    </w:p>
    <w:p w:rsidR="00F50F20" w:rsidRPr="00E24CF3" w:rsidRDefault="00F50F20" w:rsidP="00F50F20">
      <w:pPr>
        <w:pStyle w:val="ConsPlusNormal"/>
        <w:spacing w:line="276" w:lineRule="auto"/>
        <w:jc w:val="both"/>
      </w:pPr>
    </w:p>
    <w:p w:rsidR="00F50F20" w:rsidRPr="00E24CF3" w:rsidRDefault="00F50F20" w:rsidP="00F50F20">
      <w:pPr>
        <w:pStyle w:val="ConsPlusNormal"/>
        <w:spacing w:line="276" w:lineRule="auto"/>
        <w:jc w:val="center"/>
      </w:pPr>
      <w:r w:rsidRPr="00E24CF3">
        <w:t>4. Претензии. Порядок разрешения споров</w:t>
      </w:r>
    </w:p>
    <w:p w:rsidR="00F50F20" w:rsidRPr="00E24CF3" w:rsidRDefault="00F50F20" w:rsidP="00F50F20">
      <w:pPr>
        <w:pStyle w:val="ConsPlusNormal"/>
        <w:spacing w:line="276" w:lineRule="auto"/>
        <w:jc w:val="both"/>
      </w:pPr>
    </w:p>
    <w:p w:rsidR="00F50F20" w:rsidRPr="00E24CF3" w:rsidRDefault="00F50F20" w:rsidP="00F50F20">
      <w:pPr>
        <w:pStyle w:val="ConsPlusNormal"/>
        <w:spacing w:line="276" w:lineRule="auto"/>
        <w:ind w:firstLine="540"/>
        <w:jc w:val="both"/>
      </w:pPr>
      <w:r w:rsidRPr="00E24CF3">
        <w:t>4.1. Претензии в связи с нарушением условий Договора предъявляются Заказчиком Исполнителю в порядке и на условиях, которые предусмотрены законодательством Российской Федерации.</w:t>
      </w:r>
    </w:p>
    <w:p w:rsidR="00F50F20" w:rsidRPr="00E24CF3" w:rsidRDefault="00F50F20" w:rsidP="00F50F20">
      <w:pPr>
        <w:pStyle w:val="ConsPlusNormal"/>
        <w:spacing w:line="276" w:lineRule="auto"/>
        <w:ind w:firstLine="540"/>
        <w:jc w:val="both"/>
      </w:pPr>
      <w:r w:rsidRPr="00E24CF3">
        <w:t xml:space="preserve">4.2. Претензии к качеству Туристского продукта предъявляются Туроператору в письменной форме в течение 20 дней с даты окончания действия договора о реализации туристского продукта и подлежат рассмотрению в течение 10 дней с даты получения претензий в соответствии с </w:t>
      </w:r>
      <w:hyperlink r:id="rId8" w:history="1">
        <w:r w:rsidRPr="00E24CF3">
          <w:t>постановлением</w:t>
        </w:r>
      </w:hyperlink>
      <w:r w:rsidRPr="00E24CF3">
        <w:t xml:space="preserve"> Правительства Российской Федерации от 18.07.2007г.№ 452 «Об утверждении правил оказания услуг по реализации туристского продукта» (Собрание законодательства Российской Федерации, 2007, № 30, ст. 3492; 2013, № 13, ст. 1558; 2014, № 39, ст. 5263, № 43, ст. 5900; 2015, № 46, ст. 6390).</w:t>
      </w:r>
    </w:p>
    <w:p w:rsidR="00F50F20" w:rsidRPr="00E24CF3" w:rsidRDefault="00F50F20" w:rsidP="00F50F20">
      <w:pPr>
        <w:pStyle w:val="ConsPlusNormal"/>
        <w:spacing w:line="276" w:lineRule="auto"/>
        <w:ind w:firstLine="540"/>
        <w:jc w:val="both"/>
      </w:pPr>
      <w:r w:rsidRPr="00E24CF3">
        <w:t>4.3. В случае неурегулирования разногласий путем переговоров спор подлежит рассмотрению в суде в соответствии с законодательством Российской Федерации.</w:t>
      </w:r>
    </w:p>
    <w:p w:rsidR="00F50F20" w:rsidRPr="00E24CF3" w:rsidRDefault="00F50F20" w:rsidP="00F50F20">
      <w:pPr>
        <w:pStyle w:val="ConsPlusNormal"/>
        <w:spacing w:line="276" w:lineRule="auto"/>
        <w:jc w:val="both"/>
      </w:pPr>
    </w:p>
    <w:p w:rsidR="00F50F20" w:rsidRPr="00E24CF3" w:rsidRDefault="00F50F20" w:rsidP="00F50F20">
      <w:pPr>
        <w:pStyle w:val="ConsPlusNormal"/>
        <w:spacing w:line="276" w:lineRule="auto"/>
        <w:jc w:val="center"/>
      </w:pPr>
      <w:r w:rsidRPr="00E24CF3">
        <w:t>5. Срок действия Договора и порядок изменения</w:t>
      </w:r>
    </w:p>
    <w:p w:rsidR="00F50F20" w:rsidRPr="00E24CF3" w:rsidRDefault="00F50F20" w:rsidP="00F50F20">
      <w:pPr>
        <w:pStyle w:val="ConsPlusNormal"/>
        <w:spacing w:line="276" w:lineRule="auto"/>
        <w:jc w:val="center"/>
      </w:pPr>
      <w:r w:rsidRPr="00E24CF3">
        <w:t>и расторжения Договора</w:t>
      </w:r>
    </w:p>
    <w:p w:rsidR="00F50F20" w:rsidRPr="00E24CF3" w:rsidRDefault="00F50F20" w:rsidP="00F50F20">
      <w:pPr>
        <w:pStyle w:val="ConsPlusNormal"/>
        <w:spacing w:line="276" w:lineRule="auto"/>
        <w:jc w:val="both"/>
      </w:pPr>
    </w:p>
    <w:p w:rsidR="00F50F20" w:rsidRPr="00E24CF3" w:rsidRDefault="00F50F20" w:rsidP="00F50F20">
      <w:pPr>
        <w:pStyle w:val="ConsPlusNormal"/>
        <w:spacing w:line="276" w:lineRule="auto"/>
        <w:ind w:firstLine="540"/>
        <w:jc w:val="both"/>
      </w:pPr>
      <w:r w:rsidRPr="00E24CF3">
        <w:t>5.1. Договор вступает в силу с даты его подписания и действует до выполнения обязательств Сторонами.</w:t>
      </w:r>
    </w:p>
    <w:p w:rsidR="00F50F20" w:rsidRPr="00E24CF3" w:rsidRDefault="00F50F20" w:rsidP="00F50F20">
      <w:pPr>
        <w:pStyle w:val="ConsPlusNormal"/>
        <w:spacing w:line="276" w:lineRule="auto"/>
        <w:ind w:firstLine="540"/>
        <w:jc w:val="both"/>
      </w:pPr>
      <w:r w:rsidRPr="00E24CF3">
        <w:t>5.2. Договор может быть изменен или расторгнут в случаях и порядке, предусмотренном законодательством Российской Федерации, в том числе по соглашению Сторон, оформленному в письменной форме.</w:t>
      </w:r>
    </w:p>
    <w:p w:rsidR="00F50F20" w:rsidRPr="00E24CF3" w:rsidRDefault="00F50F20" w:rsidP="00F50F20">
      <w:pPr>
        <w:pStyle w:val="ConsPlusNormal"/>
        <w:spacing w:line="276" w:lineRule="auto"/>
        <w:ind w:firstLine="540"/>
        <w:jc w:val="both"/>
      </w:pPr>
      <w:r w:rsidRPr="00E24CF3">
        <w:t>Любые Изменения в Туристский продукт, иные условия Заявки на бронирование допускаются по соглашению Сторон.</w:t>
      </w:r>
    </w:p>
    <w:p w:rsidR="00F50F20" w:rsidRPr="00E24CF3" w:rsidRDefault="00F50F20" w:rsidP="00F50F20">
      <w:pPr>
        <w:pStyle w:val="ConsPlusNormal"/>
        <w:spacing w:line="276" w:lineRule="auto"/>
        <w:ind w:firstLine="540"/>
        <w:jc w:val="both"/>
      </w:pPr>
      <w:r w:rsidRPr="00E24CF3">
        <w:t>5.3. Каждая из Сторон вправе потребовать изменения или расторжения Договора в связи с существенным изменением обстоятельств, из которых исходили Стороны при заключении Договора.</w:t>
      </w:r>
    </w:p>
    <w:p w:rsidR="00F50F20" w:rsidRPr="00E24CF3" w:rsidRDefault="00F50F20" w:rsidP="00F50F20">
      <w:pPr>
        <w:pStyle w:val="ConsPlusNormal"/>
        <w:spacing w:line="276" w:lineRule="auto"/>
        <w:ind w:firstLine="540"/>
        <w:jc w:val="both"/>
      </w:pPr>
      <w:r w:rsidRPr="00E24CF3">
        <w:t>К существенным изменениям обстоятельств относятся:</w:t>
      </w:r>
    </w:p>
    <w:p w:rsidR="00F50F20" w:rsidRPr="00E24CF3" w:rsidRDefault="00F50F20" w:rsidP="00F50F20">
      <w:pPr>
        <w:pStyle w:val="ConsPlusNormal"/>
        <w:spacing w:line="276" w:lineRule="auto"/>
        <w:ind w:firstLine="540"/>
        <w:jc w:val="both"/>
      </w:pPr>
      <w:r w:rsidRPr="00E24CF3">
        <w:t>ухудшение условий путешествия, указанных в договоре о реализации туристского продукта;</w:t>
      </w:r>
    </w:p>
    <w:p w:rsidR="00F50F20" w:rsidRPr="00E24CF3" w:rsidRDefault="00F50F20" w:rsidP="00F50F20">
      <w:pPr>
        <w:pStyle w:val="ConsPlusNormal"/>
        <w:spacing w:line="276" w:lineRule="auto"/>
        <w:ind w:firstLine="540"/>
        <w:jc w:val="both"/>
      </w:pPr>
      <w:r w:rsidRPr="00E24CF3">
        <w:t>изменение сроков совершения путешествия;</w:t>
      </w:r>
    </w:p>
    <w:p w:rsidR="00F50F20" w:rsidRPr="00E24CF3" w:rsidRDefault="00F50F20" w:rsidP="00F50F20">
      <w:pPr>
        <w:pStyle w:val="ConsPlusNormal"/>
        <w:spacing w:line="276" w:lineRule="auto"/>
        <w:ind w:firstLine="540"/>
        <w:jc w:val="both"/>
      </w:pPr>
      <w:r w:rsidRPr="00E24CF3">
        <w:t>непредвиденный рост транспортных тарифов;</w:t>
      </w:r>
    </w:p>
    <w:p w:rsidR="00F50F20" w:rsidRPr="00E24CF3" w:rsidRDefault="00F50F20" w:rsidP="00F50F20">
      <w:pPr>
        <w:pStyle w:val="ConsPlusNormal"/>
        <w:spacing w:line="276" w:lineRule="auto"/>
        <w:ind w:firstLine="540"/>
        <w:jc w:val="both"/>
      </w:pPr>
      <w:r w:rsidRPr="00E24CF3">
        <w:t>невозможность совершения Заказчиком поездки по независящим от него обстоятельствам (болезнь Заказчика, отказ в выдаче визы и другие обстоятельства).</w:t>
      </w:r>
    </w:p>
    <w:p w:rsidR="00F50F20" w:rsidRPr="00E24CF3" w:rsidRDefault="00F50F20" w:rsidP="00F50F20">
      <w:pPr>
        <w:pStyle w:val="ConsPlusNormal"/>
        <w:spacing w:line="276" w:lineRule="auto"/>
        <w:ind w:firstLine="540"/>
        <w:jc w:val="both"/>
      </w:pPr>
      <w:r w:rsidRPr="00E24CF3">
        <w:t>5.4. При расторжении Договора в связи с существенными изменениями обстоятельств возмещение убытков осуществляется в соответствии с фактическими затратами Сторон.</w:t>
      </w:r>
    </w:p>
    <w:p w:rsidR="00F50F20" w:rsidRPr="00E24CF3" w:rsidRDefault="00F50F20" w:rsidP="00F50F20">
      <w:pPr>
        <w:pStyle w:val="ConsPlusNormal"/>
        <w:spacing w:line="276" w:lineRule="auto"/>
        <w:ind w:firstLine="540"/>
        <w:jc w:val="both"/>
      </w:pPr>
      <w:r w:rsidRPr="00E24CF3">
        <w:t>5.5. Заказчик вправе отказаться от исполнения договора возмездного оказания услуг при условии оплаты Исполнителю (Туроператору) фактически понесенных им расходов.</w:t>
      </w:r>
    </w:p>
    <w:p w:rsidR="00F50F20" w:rsidRPr="00E24CF3" w:rsidRDefault="00F50F20" w:rsidP="00F50F20">
      <w:pPr>
        <w:pStyle w:val="ConsPlusNormal"/>
        <w:spacing w:line="276" w:lineRule="auto"/>
        <w:ind w:firstLine="540"/>
        <w:jc w:val="both"/>
      </w:pPr>
      <w:r w:rsidRPr="00E24CF3">
        <w:t>Исполнитель вправе отказаться от исполнения обязательств по договору возмездного оказания услуг лишь при условии полного возмещения Заказчику убытков.</w:t>
      </w:r>
    </w:p>
    <w:p w:rsidR="00F50F20" w:rsidRDefault="00F50F20" w:rsidP="00F50F20">
      <w:pPr>
        <w:pStyle w:val="ConsPlusNormal"/>
        <w:spacing w:line="276" w:lineRule="auto"/>
        <w:ind w:firstLine="540"/>
        <w:jc w:val="both"/>
      </w:pPr>
      <w:r w:rsidRPr="00E24CF3">
        <w:t>5.6. При расторжении Договора до начала путешествия в связи с наступлением обстоятельств, свидетельствующих о возникновении в стране (месте) временного пребывания туристов угрозы безопасности их жизни и здоровью, а равно опасности причинения вреда их имуществу, Заказчику возвращается денежная сумма, равная общей цене Туристского продукта, а после начала путешествия - ее часть в размере, пропорциональном стоимости не оказанных тури</w:t>
      </w:r>
      <w:r>
        <w:t>сту услуг, входящих в Тур.</w:t>
      </w:r>
      <w:r w:rsidRPr="00E24CF3">
        <w:t>продукт.</w:t>
      </w:r>
    </w:p>
    <w:p w:rsidR="00F50F20" w:rsidRPr="00E24CF3" w:rsidRDefault="00F50F20" w:rsidP="00F50F20">
      <w:pPr>
        <w:pStyle w:val="ConsPlusNormal"/>
        <w:spacing w:line="276" w:lineRule="auto"/>
        <w:ind w:firstLine="540"/>
        <w:jc w:val="both"/>
      </w:pPr>
      <w:r>
        <w:t xml:space="preserve">                                                 </w:t>
      </w:r>
      <w:r w:rsidRPr="00E24CF3">
        <w:t>6. Заключительные положения</w:t>
      </w:r>
    </w:p>
    <w:p w:rsidR="00F50F20" w:rsidRPr="00E24CF3" w:rsidRDefault="00F50F20" w:rsidP="00F50F20">
      <w:pPr>
        <w:pStyle w:val="ConsPlusNormal"/>
        <w:spacing w:line="276" w:lineRule="auto"/>
        <w:jc w:val="both"/>
      </w:pPr>
    </w:p>
    <w:p w:rsidR="00F50F20" w:rsidRPr="00E24CF3" w:rsidRDefault="00F50F20" w:rsidP="00F50F20">
      <w:pPr>
        <w:pStyle w:val="ConsPlusNormal"/>
        <w:spacing w:line="276" w:lineRule="auto"/>
        <w:ind w:firstLine="540"/>
        <w:jc w:val="both"/>
      </w:pPr>
      <w:r w:rsidRPr="00E24CF3">
        <w:t>6.1. Заказчик вправе обратиться к Исполнителю для оказания содействия по страхованию расходов, которые могут возникнуть вследствие отмены поездки (страхование от невыезда), в том числе по причинам, не зависящим от Заказчика (болезнь, отказ в выдаче визы и другие обстоятельства), страхования багажа, иных финансовых рисков, связанных с путешествием и не покрываемых финансовым обеспечением ответственности Туроператора.</w:t>
      </w:r>
    </w:p>
    <w:p w:rsidR="00F50F20" w:rsidRPr="00E24CF3" w:rsidRDefault="00F50F20" w:rsidP="00F50F20">
      <w:pPr>
        <w:pStyle w:val="ConsPlusNormal"/>
        <w:spacing w:line="276" w:lineRule="auto"/>
        <w:ind w:firstLine="540"/>
        <w:jc w:val="both"/>
      </w:pPr>
      <w:r w:rsidRPr="00E24CF3">
        <w:t>6.2. Сведения о заключении в пользу туристов договора добровольного страхования, условиями которого предусмотрена обязанность страховщика осуществить оплату и (или) возместить расходы на оплату медицинской помощи в экстренной и неотложной формах, оказанной туристу на территории страны временного пребывания при наступлении страхового случая в связи с получением травмы, отравлением, внезапным острым заболеванием или обострением хронического заболевания, включая медицинскую эвакуацию туриста в стране временного пребывания и из страны временного пребывания в страну постоянного проживания, и (или) возвращения тела (останков) туриста из страны временного пребывания в страну постоянного проживания в соответствии с требованиями законодательства Российской Федерации и страны временного пребывания указаны в Заявке на бронирование.</w:t>
      </w:r>
    </w:p>
    <w:p w:rsidR="00F50F20" w:rsidRPr="00E24CF3" w:rsidRDefault="00F50F20" w:rsidP="00F50F20">
      <w:pPr>
        <w:pStyle w:val="ConsPlusNormal"/>
        <w:spacing w:line="276" w:lineRule="auto"/>
        <w:ind w:firstLine="540"/>
        <w:jc w:val="both"/>
      </w:pPr>
      <w:r w:rsidRPr="00E24CF3">
        <w:lastRenderedPageBreak/>
        <w:t>6.3. Заказч</w:t>
      </w:r>
      <w:r>
        <w:t>ик подтверждает согласие</w:t>
      </w:r>
      <w:r w:rsidRPr="00E24CF3">
        <w:t xml:space="preserve"> всех туристов, указанных в настоящем договоре, на обработку и передачу персональных данных</w:t>
      </w:r>
      <w:r>
        <w:t xml:space="preserve"> </w:t>
      </w:r>
      <w:r w:rsidRPr="00E24CF3">
        <w:t>Исполнителю и третьим лицам для исполнения Договора (в том числе для оформления виз, проездных документов, бронирования гостиницы).</w:t>
      </w:r>
    </w:p>
    <w:p w:rsidR="00F50F20" w:rsidRPr="00E24CF3" w:rsidRDefault="00F50F20" w:rsidP="00F50F20">
      <w:pPr>
        <w:pStyle w:val="ConsPlusNormal"/>
        <w:spacing w:line="276" w:lineRule="auto"/>
        <w:ind w:firstLine="540"/>
        <w:jc w:val="both"/>
        <w:rPr>
          <w:color w:val="000000"/>
        </w:rPr>
      </w:pPr>
      <w:r w:rsidRPr="00E24CF3">
        <w:t xml:space="preserve">6.4. </w:t>
      </w:r>
      <w:r w:rsidRPr="00E24CF3">
        <w:rPr>
          <w:color w:val="000000"/>
        </w:rPr>
        <w:t>Сведения об объединении Туроператоров, в сфере выездного туризма, членом которого является Туроператор:</w:t>
      </w:r>
    </w:p>
    <w:p w:rsidR="00F50F20" w:rsidRDefault="00F50F20" w:rsidP="00F50F20">
      <w:pPr>
        <w:pStyle w:val="ConsPlusCell"/>
        <w:ind w:firstLine="709"/>
        <w:contextualSpacing/>
        <w:rPr>
          <w:rFonts w:ascii="Times New Roman" w:hAnsi="Times New Roman" w:cs="Times New Roman"/>
        </w:rPr>
      </w:pPr>
      <w:r w:rsidRPr="00E24CF3">
        <w:rPr>
          <w:rFonts w:ascii="Times New Roman" w:hAnsi="Times New Roman" w:cs="Times New Roman"/>
        </w:rPr>
        <w:t>Наименование объединения:</w:t>
      </w:r>
    </w:p>
    <w:p w:rsidR="00F50F20" w:rsidRPr="00E24CF3" w:rsidRDefault="00F50F20" w:rsidP="00F50F20">
      <w:pPr>
        <w:pStyle w:val="ConsPlusCell"/>
        <w:ind w:firstLine="709"/>
        <w:contextualSpacing/>
        <w:rPr>
          <w:rFonts w:ascii="Times New Roman" w:hAnsi="Times New Roman" w:cs="Times New Roman"/>
        </w:rPr>
      </w:pPr>
      <w:r w:rsidRPr="00E24CF3">
        <w:rPr>
          <w:rFonts w:ascii="Times New Roman" w:hAnsi="Times New Roman" w:cs="Times New Roman"/>
        </w:rPr>
        <w:t>Ассоциация «Объединение туроператоров в сфере вы</w:t>
      </w:r>
      <w:r>
        <w:rPr>
          <w:rFonts w:ascii="Times New Roman" w:hAnsi="Times New Roman" w:cs="Times New Roman"/>
        </w:rPr>
        <w:t>ездного туризма «Турпомощь»</w:t>
      </w:r>
    </w:p>
    <w:p w:rsidR="00F50F20" w:rsidRPr="00E24CF3" w:rsidRDefault="00F50F20" w:rsidP="00F50F20">
      <w:pPr>
        <w:pStyle w:val="ConsPlusCell"/>
        <w:ind w:firstLine="709"/>
        <w:contextualSpacing/>
        <w:rPr>
          <w:rFonts w:ascii="Times New Roman" w:hAnsi="Times New Roman" w:cs="Times New Roman"/>
        </w:rPr>
      </w:pPr>
      <w:r w:rsidRPr="00E24CF3">
        <w:rPr>
          <w:rFonts w:ascii="Times New Roman" w:hAnsi="Times New Roman" w:cs="Times New Roman"/>
        </w:rPr>
        <w:t>Адрес (местонахождение):101000, г. Москва, ул. Мясницкая, дом 47</w:t>
      </w:r>
    </w:p>
    <w:p w:rsidR="00F50F20" w:rsidRPr="00E24CF3" w:rsidRDefault="00F50F20" w:rsidP="00F50F20">
      <w:pPr>
        <w:pStyle w:val="ConsPlusCell"/>
        <w:ind w:firstLine="709"/>
        <w:contextualSpacing/>
        <w:rPr>
          <w:rFonts w:ascii="Times New Roman" w:hAnsi="Times New Roman" w:cs="Times New Roman"/>
        </w:rPr>
      </w:pPr>
      <w:r w:rsidRPr="00E24CF3">
        <w:rPr>
          <w:rFonts w:ascii="Times New Roman" w:hAnsi="Times New Roman" w:cs="Times New Roman"/>
        </w:rPr>
        <w:t>Телефон: +7 499 678 1203</w:t>
      </w:r>
    </w:p>
    <w:p w:rsidR="00F50F20" w:rsidRPr="00E24CF3" w:rsidRDefault="00F50F20" w:rsidP="00F50F20">
      <w:pPr>
        <w:pStyle w:val="ConsPlusCell"/>
        <w:ind w:firstLine="709"/>
        <w:contextualSpacing/>
        <w:rPr>
          <w:rFonts w:ascii="Times New Roman" w:hAnsi="Times New Roman" w:cs="Times New Roman"/>
        </w:rPr>
      </w:pPr>
      <w:r w:rsidRPr="00E24CF3">
        <w:rPr>
          <w:rFonts w:ascii="Times New Roman" w:hAnsi="Times New Roman" w:cs="Times New Roman"/>
        </w:rPr>
        <w:t xml:space="preserve">сайт: </w:t>
      </w:r>
      <w:r w:rsidRPr="00E24CF3">
        <w:rPr>
          <w:rFonts w:ascii="Times New Roman" w:hAnsi="Times New Roman" w:cs="Times New Roman"/>
          <w:lang w:val="en-US"/>
        </w:rPr>
        <w:t>www</w:t>
      </w:r>
      <w:r w:rsidRPr="00E24CF3">
        <w:rPr>
          <w:rFonts w:ascii="Times New Roman" w:hAnsi="Times New Roman" w:cs="Times New Roman"/>
        </w:rPr>
        <w:t xml:space="preserve">. </w:t>
      </w:r>
      <w:r w:rsidRPr="00E24CF3">
        <w:rPr>
          <w:rFonts w:ascii="Times New Roman" w:hAnsi="Times New Roman" w:cs="Times New Roman"/>
          <w:lang w:val="en-US"/>
        </w:rPr>
        <w:t>tourpom</w:t>
      </w:r>
      <w:r w:rsidRPr="00E24CF3">
        <w:rPr>
          <w:rFonts w:ascii="Times New Roman" w:hAnsi="Times New Roman" w:cs="Times New Roman"/>
        </w:rPr>
        <w:t>.</w:t>
      </w:r>
      <w:r w:rsidRPr="00E24CF3">
        <w:rPr>
          <w:rFonts w:ascii="Times New Roman" w:hAnsi="Times New Roman" w:cs="Times New Roman"/>
          <w:lang w:val="en-US"/>
        </w:rPr>
        <w:t>ru</w:t>
      </w:r>
    </w:p>
    <w:p w:rsidR="00F50F20" w:rsidRPr="00E24CF3" w:rsidRDefault="00F50F20" w:rsidP="00F50F20">
      <w:pPr>
        <w:pStyle w:val="ConsPlusNormal"/>
        <w:ind w:firstLine="709"/>
        <w:contextualSpacing/>
        <w:jc w:val="both"/>
      </w:pPr>
      <w:r w:rsidRPr="00E24CF3">
        <w:t xml:space="preserve">эл. почта: </w:t>
      </w:r>
      <w:r w:rsidRPr="00E24CF3">
        <w:rPr>
          <w:lang w:val="en-US"/>
        </w:rPr>
        <w:t>SECRETARY</w:t>
      </w:r>
      <w:r w:rsidRPr="00E24CF3">
        <w:t>@</w:t>
      </w:r>
      <w:r w:rsidRPr="00E24CF3">
        <w:rPr>
          <w:lang w:val="en-US"/>
        </w:rPr>
        <w:t>TOURPOM</w:t>
      </w:r>
      <w:r w:rsidRPr="00E24CF3">
        <w:t>.</w:t>
      </w:r>
      <w:r w:rsidRPr="00E24CF3">
        <w:rPr>
          <w:lang w:val="en-US"/>
        </w:rPr>
        <w:t>RU</w:t>
      </w:r>
    </w:p>
    <w:p w:rsidR="00F50F20" w:rsidRPr="00E24CF3" w:rsidRDefault="00F50F20" w:rsidP="00F50F20">
      <w:pPr>
        <w:pStyle w:val="ConsPlusNormal"/>
        <w:spacing w:line="276" w:lineRule="auto"/>
        <w:jc w:val="both"/>
      </w:pPr>
      <w:r>
        <w:t xml:space="preserve">          </w:t>
      </w:r>
      <w:r w:rsidRPr="00E24CF3">
        <w:t>6.5. Договор составлен в 2 экземплярах, обладающих равной юридической силой, по одному экземпляру для каждой из Сторон.</w:t>
      </w:r>
    </w:p>
    <w:p w:rsidR="00F50F20" w:rsidRPr="00E24CF3" w:rsidRDefault="00F50F20" w:rsidP="00F50F20">
      <w:pPr>
        <w:pStyle w:val="ConsPlusNormal"/>
        <w:spacing w:line="276" w:lineRule="auto"/>
        <w:ind w:firstLine="540"/>
        <w:jc w:val="both"/>
      </w:pPr>
      <w:r w:rsidRPr="00E24CF3">
        <w:t>6.6. Все приложения, а также изменения (дополнения) к Договору являются его неотъемлемой частью.</w:t>
      </w:r>
    </w:p>
    <w:p w:rsidR="00F50F20" w:rsidRPr="00E24CF3" w:rsidRDefault="00F50F20" w:rsidP="00F50F20">
      <w:pPr>
        <w:pStyle w:val="ConsPlusNormal"/>
        <w:spacing w:line="276" w:lineRule="auto"/>
        <w:ind w:firstLine="540"/>
        <w:jc w:val="both"/>
      </w:pPr>
      <w:r w:rsidRPr="00E24CF3">
        <w:t>6.7. Во всем ином, что не урегулировано Договором, Стороны руководствуются законодательством Российской Федерации.</w:t>
      </w:r>
    </w:p>
    <w:p w:rsidR="00F50F20" w:rsidRPr="00E24CF3" w:rsidRDefault="00F50F20" w:rsidP="00F50F20">
      <w:pPr>
        <w:pStyle w:val="ConsPlusNormal"/>
        <w:spacing w:line="276" w:lineRule="auto"/>
        <w:jc w:val="both"/>
      </w:pPr>
    </w:p>
    <w:p w:rsidR="00F50F20" w:rsidRPr="00E24CF3" w:rsidRDefault="00F50F20" w:rsidP="00F50F20">
      <w:pPr>
        <w:pStyle w:val="ConsPlusNormal"/>
        <w:spacing w:line="276" w:lineRule="auto"/>
        <w:jc w:val="center"/>
      </w:pPr>
      <w:r w:rsidRPr="00E24CF3">
        <w:t>7. Реквизиты и подписи сторон</w:t>
      </w:r>
    </w:p>
    <w:tbl>
      <w:tblPr>
        <w:tblStyle w:val="af4"/>
        <w:tblW w:w="0" w:type="auto"/>
        <w:tblLook w:val="04A0"/>
      </w:tblPr>
      <w:tblGrid>
        <w:gridCol w:w="5341"/>
        <w:gridCol w:w="5341"/>
      </w:tblGrid>
      <w:tr w:rsidR="00CD367E" w:rsidTr="00CD367E">
        <w:tc>
          <w:tcPr>
            <w:tcW w:w="5341" w:type="dxa"/>
            <w:tcBorders>
              <w:top w:val="nil"/>
              <w:left w:val="nil"/>
              <w:bottom w:val="nil"/>
              <w:right w:val="nil"/>
            </w:tcBorders>
          </w:tcPr>
          <w:p w:rsidR="00CD367E" w:rsidRPr="00361F93" w:rsidRDefault="00CD367E" w:rsidP="00CD367E">
            <w:pPr>
              <w:pStyle w:val="ConsPlusCell"/>
              <w:spacing w:line="276" w:lineRule="auto"/>
              <w:jc w:val="center"/>
              <w:rPr>
                <w:rFonts w:ascii="Times New Roman" w:hAnsi="Times New Roman" w:cs="Times New Roman"/>
                <w:b/>
                <w:sz w:val="18"/>
                <w:szCs w:val="18"/>
              </w:rPr>
            </w:pPr>
            <w:r w:rsidRPr="00361F93">
              <w:rPr>
                <w:rFonts w:ascii="Times New Roman" w:hAnsi="Times New Roman" w:cs="Times New Roman"/>
                <w:b/>
                <w:sz w:val="18"/>
                <w:szCs w:val="18"/>
              </w:rPr>
              <w:t>Исполнитель:</w:t>
            </w:r>
          </w:p>
          <w:p w:rsidR="00CD367E" w:rsidRDefault="00CD367E" w:rsidP="00CD367E">
            <w:pPr>
              <w:tabs>
                <w:tab w:val="left" w:pos="1695"/>
              </w:tabs>
              <w:ind w:left="-1080" w:right="-284" w:firstLine="1116"/>
              <w:rPr>
                <w:bCs/>
              </w:rPr>
            </w:pPr>
            <w:r>
              <w:rPr>
                <w:b/>
                <w:bCs/>
              </w:rPr>
              <w:t>ТУРАГЕНТ:</w:t>
            </w:r>
          </w:p>
          <w:p w:rsidR="00CD367E" w:rsidRDefault="00CD367E" w:rsidP="00CD367E">
            <w:pPr>
              <w:tabs>
                <w:tab w:val="left" w:pos="1695"/>
              </w:tabs>
              <w:ind w:left="-1080" w:right="-284" w:firstLine="1116"/>
              <w:rPr>
                <w:bCs/>
              </w:rPr>
            </w:pPr>
          </w:p>
          <w:p w:rsidR="00CD367E" w:rsidRDefault="00CD367E" w:rsidP="00CD367E">
            <w:pPr>
              <w:tabs>
                <w:tab w:val="left" w:pos="1695"/>
              </w:tabs>
              <w:ind w:left="-1080" w:right="-284" w:firstLine="1116"/>
            </w:pPr>
            <w:r>
              <w:t>Общество с ограниченной ответственностью «</w:t>
            </w:r>
            <w:r>
              <w:rPr>
                <w:bCs/>
              </w:rPr>
              <w:t>ххх</w:t>
            </w:r>
            <w:r>
              <w:t>»</w:t>
            </w:r>
          </w:p>
          <w:p w:rsidR="00CD367E" w:rsidRDefault="00CD367E" w:rsidP="00CD367E">
            <w:pPr>
              <w:tabs>
                <w:tab w:val="left" w:pos="1695"/>
              </w:tabs>
              <w:ind w:left="-1080" w:right="-284" w:firstLine="1116"/>
            </w:pPr>
            <w:r>
              <w:t>(сокращенное наименование ООО «ххх»)</w:t>
            </w:r>
          </w:p>
          <w:p w:rsidR="00CD367E" w:rsidRDefault="00CD367E" w:rsidP="00CD367E">
            <w:pPr>
              <w:tabs>
                <w:tab w:val="left" w:pos="1695"/>
              </w:tabs>
              <w:ind w:left="-1080" w:right="-284" w:firstLine="1116"/>
              <w:rPr>
                <w:bCs/>
              </w:rPr>
            </w:pPr>
            <w:r>
              <w:t>Юридический адрес:</w:t>
            </w:r>
          </w:p>
          <w:p w:rsidR="00CD367E" w:rsidRDefault="00CD367E" w:rsidP="00CD367E">
            <w:pPr>
              <w:tabs>
                <w:tab w:val="left" w:pos="1695"/>
              </w:tabs>
              <w:ind w:left="-1080" w:right="-284" w:firstLine="1116"/>
            </w:pPr>
            <w:r>
              <w:rPr>
                <w:bCs/>
              </w:rPr>
              <w:t>Почтовый адрес</w:t>
            </w:r>
          </w:p>
          <w:p w:rsidR="00CD367E" w:rsidRPr="00EF2B84" w:rsidRDefault="00CD367E" w:rsidP="00CD367E">
            <w:pPr>
              <w:tabs>
                <w:tab w:val="left" w:pos="1695"/>
              </w:tabs>
              <w:ind w:left="-1080" w:right="-284" w:firstLine="1116"/>
            </w:pPr>
            <w:r>
              <w:t xml:space="preserve">тел./факс: </w:t>
            </w:r>
          </w:p>
          <w:p w:rsidR="00CD367E" w:rsidRPr="00E569C2" w:rsidRDefault="00CD367E" w:rsidP="00CD367E">
            <w:pPr>
              <w:tabs>
                <w:tab w:val="left" w:pos="1695"/>
              </w:tabs>
              <w:ind w:left="-1080" w:right="-284" w:firstLine="1116"/>
            </w:pPr>
            <w:r>
              <w:rPr>
                <w:lang w:val="en-US"/>
              </w:rPr>
              <w:t>e</w:t>
            </w:r>
            <w:r w:rsidRPr="00E569C2">
              <w:t>-</w:t>
            </w:r>
            <w:r>
              <w:rPr>
                <w:lang w:val="en-US"/>
              </w:rPr>
              <w:t>mail</w:t>
            </w:r>
            <w:r w:rsidRPr="00E569C2">
              <w:t xml:space="preserve">: </w:t>
            </w:r>
          </w:p>
          <w:p w:rsidR="00897E85" w:rsidRDefault="00CD367E" w:rsidP="00CD367E">
            <w:pPr>
              <w:tabs>
                <w:tab w:val="left" w:pos="1695"/>
              </w:tabs>
              <w:ind w:left="-1080" w:right="-284" w:firstLine="1116"/>
            </w:pPr>
            <w:r>
              <w:rPr>
                <w:lang w:val="en-US"/>
              </w:rPr>
              <w:t>web</w:t>
            </w:r>
            <w:r>
              <w:t>:</w:t>
            </w:r>
          </w:p>
          <w:p w:rsidR="00CD367E" w:rsidRPr="00CD367E" w:rsidRDefault="00897E85" w:rsidP="00CD367E">
            <w:pPr>
              <w:tabs>
                <w:tab w:val="left" w:pos="1695"/>
              </w:tabs>
              <w:ind w:left="-1080" w:right="-284" w:firstLine="1116"/>
            </w:pPr>
            <w:r>
              <w:t>ИНН/ КПП</w:t>
            </w:r>
            <w:r w:rsidR="00CD367E" w:rsidRPr="00CD367E">
              <w:t xml:space="preserve"> </w:t>
            </w:r>
          </w:p>
          <w:p w:rsidR="00CD367E" w:rsidRPr="00CD367E" w:rsidRDefault="00CD367E" w:rsidP="00CD367E">
            <w:pPr>
              <w:tabs>
                <w:tab w:val="left" w:pos="1695"/>
              </w:tabs>
              <w:ind w:left="-1080" w:right="-284" w:firstLine="1116"/>
            </w:pPr>
            <w:r>
              <w:t>р</w:t>
            </w:r>
            <w:r w:rsidRPr="00CD367E">
              <w:t>/</w:t>
            </w:r>
            <w:r>
              <w:t>с</w:t>
            </w:r>
            <w:r w:rsidRPr="00CD367E">
              <w:t xml:space="preserve">: </w:t>
            </w:r>
          </w:p>
          <w:p w:rsidR="00CD367E" w:rsidRDefault="00CD367E" w:rsidP="00CD367E">
            <w:pPr>
              <w:tabs>
                <w:tab w:val="left" w:pos="1695"/>
              </w:tabs>
              <w:ind w:left="-1080" w:right="-284" w:firstLine="1116"/>
            </w:pPr>
            <w:r>
              <w:t xml:space="preserve">в </w:t>
            </w:r>
          </w:p>
          <w:p w:rsidR="00CD367E" w:rsidRDefault="00897E85" w:rsidP="00CD367E">
            <w:pPr>
              <w:tabs>
                <w:tab w:val="left" w:pos="1695"/>
              </w:tabs>
              <w:ind w:left="-1080" w:right="-284" w:firstLine="1116"/>
            </w:pPr>
            <w:r>
              <w:t>БИК</w:t>
            </w:r>
          </w:p>
          <w:p w:rsidR="00CD367E" w:rsidRDefault="00CD367E" w:rsidP="00CD367E">
            <w:pPr>
              <w:tabs>
                <w:tab w:val="left" w:pos="1695"/>
              </w:tabs>
              <w:ind w:left="-1080" w:right="-284" w:firstLine="1116"/>
            </w:pPr>
          </w:p>
          <w:p w:rsidR="00CD367E" w:rsidRDefault="00CD367E" w:rsidP="00CD367E">
            <w:pPr>
              <w:tabs>
                <w:tab w:val="left" w:pos="1695"/>
              </w:tabs>
              <w:ind w:left="-1080" w:right="-284" w:firstLine="1116"/>
            </w:pPr>
          </w:p>
          <w:p w:rsidR="00897E85" w:rsidRDefault="00897E85" w:rsidP="00CD367E">
            <w:pPr>
              <w:tabs>
                <w:tab w:val="left" w:pos="1695"/>
              </w:tabs>
              <w:ind w:left="-1080" w:right="-284" w:firstLine="1116"/>
            </w:pPr>
          </w:p>
          <w:p w:rsidR="00897E85" w:rsidRDefault="00897E85" w:rsidP="00CD367E">
            <w:pPr>
              <w:tabs>
                <w:tab w:val="left" w:pos="1695"/>
              </w:tabs>
              <w:ind w:left="-1080" w:right="-284" w:firstLine="1116"/>
            </w:pPr>
          </w:p>
          <w:p w:rsidR="00897E85" w:rsidRDefault="00897E85" w:rsidP="00CD367E">
            <w:pPr>
              <w:tabs>
                <w:tab w:val="left" w:pos="1695"/>
              </w:tabs>
              <w:ind w:left="-1080" w:right="-284" w:firstLine="1116"/>
            </w:pPr>
          </w:p>
          <w:p w:rsidR="00897E85" w:rsidRDefault="00897E85" w:rsidP="00897E85">
            <w:pPr>
              <w:tabs>
                <w:tab w:val="left" w:pos="1695"/>
              </w:tabs>
              <w:ind w:right="-284"/>
            </w:pPr>
          </w:p>
          <w:p w:rsidR="00CD367E" w:rsidRDefault="00CD367E" w:rsidP="00CD367E">
            <w:pPr>
              <w:tabs>
                <w:tab w:val="left" w:pos="1695"/>
              </w:tabs>
              <w:ind w:left="-1080" w:right="-284"/>
              <w:rPr>
                <w:rFonts w:cs="Times New Roman"/>
                <w:sz w:val="18"/>
                <w:szCs w:val="18"/>
              </w:rPr>
            </w:pPr>
            <w:r>
              <w:t xml:space="preserve">КПП </w:t>
            </w:r>
            <w:r>
              <w:rPr>
                <w:rFonts w:cs="Times New Roman"/>
                <w:sz w:val="18"/>
                <w:szCs w:val="18"/>
              </w:rPr>
              <w:t>_____________________________________ / _______________________/</w:t>
            </w:r>
          </w:p>
          <w:p w:rsidR="00CD367E" w:rsidRDefault="00CD367E" w:rsidP="00CD367E">
            <w:pPr>
              <w:tabs>
                <w:tab w:val="left" w:pos="1695"/>
              </w:tabs>
              <w:ind w:right="-284"/>
              <w:rPr>
                <w:sz w:val="22"/>
                <w:szCs w:val="22"/>
              </w:rPr>
            </w:pPr>
            <w:r>
              <w:rPr>
                <w:szCs w:val="22"/>
              </w:rPr>
              <w:t xml:space="preserve">         </w:t>
            </w:r>
            <w:r w:rsidR="00C15C50">
              <w:rPr>
                <w:szCs w:val="22"/>
              </w:rPr>
              <w:t xml:space="preserve">  </w:t>
            </w:r>
            <w:r>
              <w:rPr>
                <w:szCs w:val="22"/>
              </w:rPr>
              <w:t xml:space="preserve">МП           </w:t>
            </w:r>
            <w:r w:rsidRPr="00CD367E">
              <w:rPr>
                <w:szCs w:val="22"/>
              </w:rPr>
              <w:t>(подпись)</w:t>
            </w:r>
          </w:p>
        </w:tc>
        <w:tc>
          <w:tcPr>
            <w:tcW w:w="5341" w:type="dxa"/>
            <w:tcBorders>
              <w:top w:val="nil"/>
              <w:left w:val="nil"/>
              <w:bottom w:val="nil"/>
              <w:right w:val="nil"/>
            </w:tcBorders>
          </w:tcPr>
          <w:p w:rsidR="00CD367E" w:rsidRPr="00361F93" w:rsidRDefault="00CD367E" w:rsidP="00CD367E">
            <w:pPr>
              <w:pStyle w:val="ConsPlusCell"/>
              <w:spacing w:line="276" w:lineRule="auto"/>
              <w:jc w:val="center"/>
              <w:rPr>
                <w:rFonts w:ascii="Times New Roman" w:hAnsi="Times New Roman" w:cs="Times New Roman"/>
                <w:b/>
                <w:sz w:val="18"/>
                <w:szCs w:val="18"/>
              </w:rPr>
            </w:pPr>
            <w:r w:rsidRPr="00361F93">
              <w:rPr>
                <w:rFonts w:ascii="Times New Roman" w:hAnsi="Times New Roman" w:cs="Times New Roman"/>
                <w:b/>
                <w:sz w:val="18"/>
                <w:szCs w:val="18"/>
              </w:rPr>
              <w:t>Заказчик:</w:t>
            </w:r>
          </w:p>
          <w:p w:rsidR="00CD367E" w:rsidRDefault="00CD367E" w:rsidP="00CD367E">
            <w:pPr>
              <w:tabs>
                <w:tab w:val="left" w:pos="1695"/>
              </w:tabs>
              <w:ind w:left="10" w:right="-284"/>
              <w:rPr>
                <w:b/>
              </w:rPr>
            </w:pPr>
            <w:r w:rsidRPr="00361F93">
              <w:rPr>
                <w:b/>
              </w:rPr>
              <w:t xml:space="preserve">С условиями договора ознакомлен и согласен. </w:t>
            </w:r>
          </w:p>
          <w:p w:rsidR="00CD367E" w:rsidRDefault="00CD367E" w:rsidP="00CD367E">
            <w:pPr>
              <w:tabs>
                <w:tab w:val="left" w:pos="1695"/>
              </w:tabs>
              <w:ind w:left="10" w:right="-284"/>
              <w:rPr>
                <w:b/>
              </w:rPr>
            </w:pPr>
            <w:r w:rsidRPr="00361F93">
              <w:rPr>
                <w:b/>
              </w:rPr>
              <w:t xml:space="preserve">Документы, являющиеся приложением к настоящему договору, полную информацию об условиях </w:t>
            </w:r>
          </w:p>
          <w:p w:rsidR="00CD367E" w:rsidRPr="00361F93" w:rsidRDefault="00CD367E" w:rsidP="00CD367E">
            <w:pPr>
              <w:tabs>
                <w:tab w:val="left" w:pos="1695"/>
              </w:tabs>
              <w:ind w:left="10" w:right="-284"/>
              <w:rPr>
                <w:b/>
              </w:rPr>
            </w:pPr>
            <w:r w:rsidRPr="00361F93">
              <w:rPr>
                <w:b/>
              </w:rPr>
              <w:t>путешествия и оказываемых Турагентом услугах, получил.</w:t>
            </w:r>
          </w:p>
          <w:p w:rsidR="00CD367E" w:rsidRPr="00361F93" w:rsidRDefault="00CD367E" w:rsidP="00CD367E">
            <w:pPr>
              <w:tabs>
                <w:tab w:val="left" w:pos="1695"/>
              </w:tabs>
              <w:ind w:left="10" w:right="-284"/>
              <w:rPr>
                <w:b/>
              </w:rPr>
            </w:pPr>
            <w:r w:rsidRPr="00361F93">
              <w:rPr>
                <w:b/>
              </w:rPr>
              <w:t>С правилами выезда из РФ/въезда в страну временного пребывания ознакомлен.</w:t>
            </w:r>
          </w:p>
          <w:p w:rsidR="00CD367E" w:rsidRPr="00361F93" w:rsidRDefault="00CD367E" w:rsidP="00CD367E">
            <w:pPr>
              <w:tabs>
                <w:tab w:val="left" w:pos="1695"/>
              </w:tabs>
              <w:ind w:left="10" w:right="-284"/>
              <w:rPr>
                <w:b/>
              </w:rPr>
            </w:pPr>
            <w:r w:rsidRPr="00361F93">
              <w:rPr>
                <w:b/>
              </w:rPr>
              <w:t>С правилами возврата уплаченной за воздушную перевозку провозной платы ознакомлен.</w:t>
            </w:r>
          </w:p>
          <w:p w:rsidR="007C298E" w:rsidRDefault="00CD367E" w:rsidP="00CD367E">
            <w:pPr>
              <w:tabs>
                <w:tab w:val="left" w:pos="1695"/>
              </w:tabs>
              <w:ind w:left="10" w:right="-284"/>
              <w:rPr>
                <w:b/>
              </w:rPr>
            </w:pPr>
            <w:r w:rsidRPr="00361F93">
              <w:rPr>
                <w:b/>
              </w:rPr>
              <w:t xml:space="preserve">На обработку моих персональных данных в </w:t>
            </w:r>
          </w:p>
          <w:p w:rsidR="00CD367E" w:rsidRPr="00361F93" w:rsidRDefault="00CD367E" w:rsidP="00CD367E">
            <w:pPr>
              <w:tabs>
                <w:tab w:val="left" w:pos="1695"/>
              </w:tabs>
              <w:ind w:left="10" w:right="-284"/>
              <w:rPr>
                <w:b/>
              </w:rPr>
            </w:pPr>
            <w:r w:rsidRPr="00361F93">
              <w:rPr>
                <w:b/>
              </w:rPr>
              <w:t>соответствии с условиями договора согласен.</w:t>
            </w:r>
          </w:p>
          <w:p w:rsidR="00CD367E" w:rsidRPr="00361F93" w:rsidRDefault="00CD367E" w:rsidP="00CD367E">
            <w:pPr>
              <w:tabs>
                <w:tab w:val="left" w:pos="1695"/>
              </w:tabs>
              <w:ind w:left="10" w:right="-284"/>
              <w:rPr>
                <w:b/>
                <w:bCs/>
              </w:rPr>
            </w:pPr>
            <w:r w:rsidRPr="00361F93">
              <w:rPr>
                <w:b/>
              </w:rPr>
              <w:t>С правилами оформления добровольного медицинского страхования ознакомлен.</w:t>
            </w:r>
          </w:p>
          <w:p w:rsidR="00CD367E" w:rsidRPr="00361F93" w:rsidRDefault="00CD367E" w:rsidP="00CD367E">
            <w:pPr>
              <w:tabs>
                <w:tab w:val="left" w:pos="1695"/>
              </w:tabs>
              <w:ind w:left="10" w:right="-284"/>
              <w:rPr>
                <w:b/>
                <w:bCs/>
              </w:rPr>
            </w:pPr>
            <w:r w:rsidRPr="00361F93">
              <w:rPr>
                <w:b/>
                <w:bCs/>
              </w:rPr>
              <w:t>Подтверждаю наличие у меня права заключить настоящий договор также в интересах следующих лиц:</w:t>
            </w:r>
          </w:p>
          <w:p w:rsidR="00CD367E" w:rsidRPr="00361F93" w:rsidRDefault="00CD367E" w:rsidP="00CD367E">
            <w:pPr>
              <w:tabs>
                <w:tab w:val="left" w:pos="1695"/>
              </w:tabs>
              <w:ind w:left="10" w:right="-284"/>
              <w:rPr>
                <w:b/>
                <w:bCs/>
                <w:sz w:val="18"/>
                <w:szCs w:val="18"/>
              </w:rPr>
            </w:pPr>
            <w:r w:rsidRPr="00361F93">
              <w:rPr>
                <w:b/>
                <w:bCs/>
              </w:rPr>
              <w:t>__________________________________________</w:t>
            </w:r>
            <w:r>
              <w:rPr>
                <w:b/>
                <w:bCs/>
              </w:rPr>
              <w:t>_________</w:t>
            </w:r>
          </w:p>
          <w:p w:rsidR="00CD367E" w:rsidRPr="00361F93" w:rsidRDefault="00CD367E" w:rsidP="00CD367E">
            <w:pPr>
              <w:tabs>
                <w:tab w:val="left" w:pos="1695"/>
              </w:tabs>
              <w:ind w:left="10" w:right="-284"/>
              <w:rPr>
                <w:b/>
                <w:bCs/>
                <w:sz w:val="18"/>
                <w:szCs w:val="18"/>
              </w:rPr>
            </w:pPr>
            <w:r w:rsidRPr="00361F93">
              <w:rPr>
                <w:b/>
                <w:bCs/>
                <w:sz w:val="18"/>
                <w:szCs w:val="18"/>
              </w:rPr>
              <w:t>_________________________________________</w:t>
            </w:r>
            <w:r>
              <w:rPr>
                <w:b/>
                <w:bCs/>
                <w:sz w:val="18"/>
                <w:szCs w:val="18"/>
              </w:rPr>
              <w:t>_______________</w:t>
            </w:r>
            <w:r w:rsidRPr="00361F93">
              <w:rPr>
                <w:b/>
                <w:bCs/>
                <w:sz w:val="18"/>
                <w:szCs w:val="18"/>
              </w:rPr>
              <w:t>_</w:t>
            </w:r>
          </w:p>
          <w:p w:rsidR="00CD367E" w:rsidRPr="00361F93" w:rsidRDefault="00CD367E" w:rsidP="00CD367E">
            <w:pPr>
              <w:tabs>
                <w:tab w:val="left" w:pos="1695"/>
              </w:tabs>
              <w:ind w:left="10" w:right="-284"/>
              <w:rPr>
                <w:b/>
                <w:bCs/>
                <w:sz w:val="18"/>
                <w:szCs w:val="18"/>
              </w:rPr>
            </w:pPr>
            <w:r w:rsidRPr="00361F93">
              <w:rPr>
                <w:b/>
                <w:bCs/>
                <w:sz w:val="18"/>
                <w:szCs w:val="18"/>
              </w:rPr>
              <w:t>________________________________________</w:t>
            </w:r>
            <w:r>
              <w:rPr>
                <w:b/>
                <w:bCs/>
                <w:sz w:val="18"/>
                <w:szCs w:val="18"/>
              </w:rPr>
              <w:t>_______________</w:t>
            </w:r>
            <w:r w:rsidRPr="00361F93">
              <w:rPr>
                <w:b/>
                <w:bCs/>
                <w:sz w:val="18"/>
                <w:szCs w:val="18"/>
              </w:rPr>
              <w:t>__</w:t>
            </w:r>
          </w:p>
          <w:p w:rsidR="00CD367E" w:rsidRPr="00361F93" w:rsidRDefault="00CD367E" w:rsidP="00CD367E">
            <w:pPr>
              <w:tabs>
                <w:tab w:val="left" w:pos="1695"/>
              </w:tabs>
              <w:ind w:left="10" w:right="-284"/>
              <w:rPr>
                <w:b/>
                <w:bCs/>
                <w:sz w:val="18"/>
                <w:szCs w:val="18"/>
              </w:rPr>
            </w:pPr>
            <w:r w:rsidRPr="00361F93">
              <w:rPr>
                <w:b/>
                <w:bCs/>
                <w:sz w:val="18"/>
                <w:szCs w:val="18"/>
              </w:rPr>
              <w:t>________________________________________</w:t>
            </w:r>
            <w:r>
              <w:rPr>
                <w:b/>
                <w:bCs/>
                <w:sz w:val="18"/>
                <w:szCs w:val="18"/>
              </w:rPr>
              <w:t>_______________</w:t>
            </w:r>
            <w:r w:rsidRPr="00361F93">
              <w:rPr>
                <w:b/>
                <w:bCs/>
                <w:sz w:val="18"/>
                <w:szCs w:val="18"/>
              </w:rPr>
              <w:t>__</w:t>
            </w:r>
          </w:p>
          <w:p w:rsidR="00CD367E" w:rsidRPr="00361F93" w:rsidRDefault="00CD367E" w:rsidP="00CD367E">
            <w:pPr>
              <w:pStyle w:val="ConsPlusCell"/>
              <w:spacing w:line="276" w:lineRule="auto"/>
              <w:jc w:val="both"/>
              <w:rPr>
                <w:rFonts w:ascii="Times New Roman" w:hAnsi="Times New Roman" w:cs="Times New Roman"/>
                <w:sz w:val="18"/>
                <w:szCs w:val="18"/>
              </w:rPr>
            </w:pPr>
            <w:r w:rsidRPr="00361F93">
              <w:rPr>
                <w:b/>
                <w:bCs/>
                <w:sz w:val="18"/>
                <w:szCs w:val="18"/>
              </w:rPr>
              <w:t xml:space="preserve"> (Фамилия, имя, отчество, адрес, телефон, дата, подпись)</w:t>
            </w:r>
          </w:p>
          <w:p w:rsidR="00CD367E" w:rsidRDefault="00CD367E" w:rsidP="007F2D6F">
            <w:pPr>
              <w:jc w:val="both"/>
              <w:rPr>
                <w:sz w:val="22"/>
                <w:szCs w:val="22"/>
              </w:rPr>
            </w:pPr>
          </w:p>
        </w:tc>
      </w:tr>
    </w:tbl>
    <w:p w:rsidR="00F50F20" w:rsidRDefault="00F50F20" w:rsidP="007F2D6F">
      <w:pPr>
        <w:ind w:firstLine="708"/>
        <w:jc w:val="both"/>
        <w:rPr>
          <w:sz w:val="22"/>
          <w:szCs w:val="22"/>
        </w:rPr>
      </w:pPr>
    </w:p>
    <w:p w:rsidR="00C15C50" w:rsidRDefault="00C15C50" w:rsidP="007F2D6F">
      <w:pPr>
        <w:ind w:firstLine="708"/>
        <w:jc w:val="both"/>
        <w:rPr>
          <w:sz w:val="22"/>
          <w:szCs w:val="22"/>
        </w:rPr>
      </w:pPr>
    </w:p>
    <w:p w:rsidR="00C15C50" w:rsidRDefault="00C15C50" w:rsidP="007F2D6F">
      <w:pPr>
        <w:ind w:firstLine="708"/>
        <w:jc w:val="both"/>
        <w:rPr>
          <w:sz w:val="22"/>
          <w:szCs w:val="22"/>
        </w:rPr>
      </w:pPr>
    </w:p>
    <w:p w:rsidR="00C15C50" w:rsidRDefault="00C15C50" w:rsidP="007F2D6F">
      <w:pPr>
        <w:ind w:firstLine="708"/>
        <w:jc w:val="both"/>
        <w:rPr>
          <w:sz w:val="22"/>
          <w:szCs w:val="22"/>
        </w:rPr>
      </w:pPr>
    </w:p>
    <w:p w:rsidR="00C15C50" w:rsidRDefault="00C15C50" w:rsidP="007F2D6F">
      <w:pPr>
        <w:ind w:firstLine="708"/>
        <w:jc w:val="both"/>
        <w:rPr>
          <w:sz w:val="22"/>
          <w:szCs w:val="22"/>
        </w:rPr>
      </w:pPr>
    </w:p>
    <w:p w:rsidR="00C15C50" w:rsidRDefault="00C15C50" w:rsidP="007F2D6F">
      <w:pPr>
        <w:ind w:firstLine="708"/>
        <w:jc w:val="both"/>
        <w:rPr>
          <w:sz w:val="22"/>
          <w:szCs w:val="22"/>
        </w:rPr>
      </w:pPr>
    </w:p>
    <w:p w:rsidR="00C15C50" w:rsidRDefault="00C15C50" w:rsidP="007F2D6F">
      <w:pPr>
        <w:ind w:firstLine="708"/>
        <w:jc w:val="both"/>
        <w:rPr>
          <w:sz w:val="22"/>
          <w:szCs w:val="22"/>
        </w:rPr>
      </w:pPr>
    </w:p>
    <w:p w:rsidR="00C15C50" w:rsidRDefault="00C15C50" w:rsidP="007F2D6F">
      <w:pPr>
        <w:ind w:firstLine="708"/>
        <w:jc w:val="both"/>
        <w:rPr>
          <w:sz w:val="22"/>
          <w:szCs w:val="22"/>
        </w:rPr>
      </w:pPr>
    </w:p>
    <w:p w:rsidR="00C15C50" w:rsidRDefault="00C15C50" w:rsidP="007F2D6F">
      <w:pPr>
        <w:ind w:firstLine="708"/>
        <w:jc w:val="both"/>
        <w:rPr>
          <w:sz w:val="22"/>
          <w:szCs w:val="22"/>
        </w:rPr>
      </w:pPr>
    </w:p>
    <w:p w:rsidR="00C15C50" w:rsidRDefault="00C15C50" w:rsidP="007F2D6F">
      <w:pPr>
        <w:ind w:firstLine="708"/>
        <w:jc w:val="both"/>
        <w:rPr>
          <w:sz w:val="22"/>
          <w:szCs w:val="22"/>
        </w:rPr>
      </w:pPr>
    </w:p>
    <w:p w:rsidR="00C15C50" w:rsidRDefault="00C15C50" w:rsidP="007F2D6F">
      <w:pPr>
        <w:ind w:firstLine="708"/>
        <w:jc w:val="both"/>
        <w:rPr>
          <w:sz w:val="22"/>
          <w:szCs w:val="22"/>
        </w:rPr>
      </w:pPr>
    </w:p>
    <w:p w:rsidR="00C15C50" w:rsidRDefault="00C15C50" w:rsidP="007F2D6F">
      <w:pPr>
        <w:ind w:firstLine="708"/>
        <w:jc w:val="both"/>
        <w:rPr>
          <w:sz w:val="22"/>
          <w:szCs w:val="22"/>
        </w:rPr>
      </w:pPr>
    </w:p>
    <w:p w:rsidR="00C15C50" w:rsidRDefault="00C15C50" w:rsidP="007F2D6F">
      <w:pPr>
        <w:ind w:firstLine="708"/>
        <w:jc w:val="both"/>
        <w:rPr>
          <w:sz w:val="22"/>
          <w:szCs w:val="22"/>
        </w:rPr>
      </w:pPr>
    </w:p>
    <w:p w:rsidR="00C15C50" w:rsidRDefault="00C15C50" w:rsidP="007F2D6F">
      <w:pPr>
        <w:ind w:firstLine="708"/>
        <w:jc w:val="both"/>
        <w:rPr>
          <w:sz w:val="22"/>
          <w:szCs w:val="22"/>
        </w:rPr>
      </w:pPr>
    </w:p>
    <w:p w:rsidR="00C15C50" w:rsidRDefault="00C15C50" w:rsidP="007F2D6F">
      <w:pPr>
        <w:ind w:firstLine="708"/>
        <w:jc w:val="both"/>
        <w:rPr>
          <w:sz w:val="22"/>
          <w:szCs w:val="22"/>
        </w:rPr>
      </w:pPr>
    </w:p>
    <w:p w:rsidR="00C15C50" w:rsidRDefault="00C15C50" w:rsidP="007F2D6F">
      <w:pPr>
        <w:ind w:firstLine="708"/>
        <w:jc w:val="both"/>
        <w:rPr>
          <w:sz w:val="22"/>
          <w:szCs w:val="22"/>
        </w:rPr>
      </w:pPr>
    </w:p>
    <w:p w:rsidR="00C15C50" w:rsidRDefault="00C15C50" w:rsidP="007F2D6F">
      <w:pPr>
        <w:ind w:firstLine="708"/>
        <w:jc w:val="both"/>
        <w:rPr>
          <w:sz w:val="22"/>
          <w:szCs w:val="22"/>
        </w:rPr>
      </w:pPr>
    </w:p>
    <w:p w:rsidR="00C15C50" w:rsidRDefault="00C15C50" w:rsidP="007F2D6F">
      <w:pPr>
        <w:ind w:firstLine="708"/>
        <w:jc w:val="both"/>
        <w:rPr>
          <w:sz w:val="22"/>
          <w:szCs w:val="22"/>
        </w:rPr>
      </w:pPr>
    </w:p>
    <w:p w:rsidR="00C15C50" w:rsidRDefault="00C15C50" w:rsidP="007F2D6F">
      <w:pPr>
        <w:ind w:firstLine="708"/>
        <w:jc w:val="both"/>
        <w:rPr>
          <w:sz w:val="22"/>
          <w:szCs w:val="22"/>
        </w:rPr>
      </w:pPr>
    </w:p>
    <w:p w:rsidR="00C15C50" w:rsidRDefault="00C15C50" w:rsidP="007F2D6F">
      <w:pPr>
        <w:ind w:firstLine="708"/>
        <w:jc w:val="both"/>
        <w:rPr>
          <w:sz w:val="22"/>
          <w:szCs w:val="22"/>
        </w:rPr>
      </w:pPr>
    </w:p>
    <w:p w:rsidR="00C15C50" w:rsidRDefault="00C15C50" w:rsidP="007F2D6F">
      <w:pPr>
        <w:ind w:firstLine="708"/>
        <w:jc w:val="both"/>
        <w:rPr>
          <w:sz w:val="22"/>
          <w:szCs w:val="22"/>
        </w:rPr>
      </w:pPr>
    </w:p>
    <w:p w:rsidR="00C15C50" w:rsidRDefault="00C15C50" w:rsidP="007F2D6F">
      <w:pPr>
        <w:ind w:firstLine="708"/>
        <w:jc w:val="both"/>
        <w:rPr>
          <w:sz w:val="22"/>
          <w:szCs w:val="22"/>
        </w:rPr>
      </w:pPr>
    </w:p>
    <w:p w:rsidR="00C15C50" w:rsidRDefault="00C15C50" w:rsidP="007F2D6F">
      <w:pPr>
        <w:ind w:firstLine="708"/>
        <w:jc w:val="both"/>
        <w:rPr>
          <w:sz w:val="22"/>
          <w:szCs w:val="22"/>
        </w:rPr>
      </w:pPr>
    </w:p>
    <w:p w:rsidR="00C15C50" w:rsidRDefault="00C15C50" w:rsidP="007F2D6F">
      <w:pPr>
        <w:ind w:firstLine="708"/>
        <w:jc w:val="both"/>
        <w:rPr>
          <w:sz w:val="22"/>
          <w:szCs w:val="22"/>
        </w:rPr>
      </w:pPr>
    </w:p>
    <w:p w:rsidR="00C15C50" w:rsidRDefault="00C15C50" w:rsidP="007F2D6F">
      <w:pPr>
        <w:ind w:firstLine="708"/>
        <w:jc w:val="both"/>
        <w:rPr>
          <w:sz w:val="22"/>
          <w:szCs w:val="22"/>
        </w:rPr>
      </w:pPr>
    </w:p>
    <w:p w:rsidR="00C15C50" w:rsidRPr="006B0135" w:rsidRDefault="00C15C50" w:rsidP="00C15C50">
      <w:pPr>
        <w:pStyle w:val="ConsPlusNormal"/>
        <w:spacing w:line="276" w:lineRule="auto"/>
        <w:jc w:val="right"/>
        <w:rPr>
          <w:b/>
        </w:rPr>
      </w:pPr>
      <w:r w:rsidRPr="006B0135">
        <w:rPr>
          <w:b/>
        </w:rPr>
        <w:t>Приложение</w:t>
      </w:r>
      <w:r>
        <w:rPr>
          <w:b/>
        </w:rPr>
        <w:t xml:space="preserve"> № 1</w:t>
      </w:r>
    </w:p>
    <w:p w:rsidR="00C15C50" w:rsidRPr="00FB618A" w:rsidRDefault="00C15C50" w:rsidP="00C15C50">
      <w:pPr>
        <w:jc w:val="right"/>
      </w:pPr>
      <w:r w:rsidRPr="00FB618A">
        <w:t>к договору № ___ от</w:t>
      </w:r>
      <w:r>
        <w:t xml:space="preserve"> «___»</w:t>
      </w:r>
      <w:r w:rsidRPr="00FB618A">
        <w:t xml:space="preserve"> _________20</w:t>
      </w:r>
      <w:r>
        <w:t>__</w:t>
      </w:r>
      <w:r w:rsidRPr="00FB618A">
        <w:t>_ г.</w:t>
      </w:r>
    </w:p>
    <w:p w:rsidR="00C15C50" w:rsidRDefault="00C15C50" w:rsidP="00C15C50">
      <w:pPr>
        <w:ind w:firstLine="709"/>
        <w:jc w:val="both"/>
        <w:rPr>
          <w:rFonts w:ascii="Verdana" w:hAnsi="Verdana"/>
          <w:sz w:val="16"/>
          <w:szCs w:val="16"/>
        </w:rPr>
      </w:pPr>
    </w:p>
    <w:p w:rsidR="00C15C50" w:rsidRPr="00421E17" w:rsidRDefault="00C15C50" w:rsidP="00C15C50">
      <w:pPr>
        <w:pStyle w:val="ConsPlusNonformat"/>
        <w:spacing w:line="276" w:lineRule="auto"/>
        <w:jc w:val="center"/>
        <w:rPr>
          <w:rFonts w:ascii="Times New Roman" w:hAnsi="Times New Roman" w:cs="Times New Roman"/>
          <w:b/>
        </w:rPr>
      </w:pPr>
      <w:bookmarkStart w:id="1" w:name="P333"/>
      <w:bookmarkEnd w:id="1"/>
      <w:r w:rsidRPr="00421E17">
        <w:rPr>
          <w:rFonts w:ascii="Times New Roman" w:hAnsi="Times New Roman" w:cs="Times New Roman"/>
          <w:b/>
        </w:rPr>
        <w:t>Перечень информации, доведенной до Заказчика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648"/>
      </w:tblGrid>
      <w:tr w:rsidR="00C15C50" w:rsidRPr="00421E17" w:rsidTr="003C2579">
        <w:trPr>
          <w:jc w:val="center"/>
        </w:trPr>
        <w:tc>
          <w:tcPr>
            <w:tcW w:w="8648" w:type="dxa"/>
          </w:tcPr>
          <w:p w:rsidR="00C15C50" w:rsidRPr="00421E17" w:rsidRDefault="00C15C50" w:rsidP="003C2579">
            <w:pPr>
              <w:pStyle w:val="ConsPlusNormal"/>
              <w:spacing w:line="276" w:lineRule="auto"/>
              <w:jc w:val="center"/>
            </w:pPr>
            <w:r w:rsidRPr="00421E17">
              <w:tab/>
              <w:t>Информация, доведенная до Заказчика</w:t>
            </w:r>
          </w:p>
        </w:tc>
      </w:tr>
      <w:tr w:rsidR="00C15C50" w:rsidRPr="00421E17" w:rsidTr="003C2579">
        <w:trPr>
          <w:jc w:val="center"/>
        </w:trPr>
        <w:tc>
          <w:tcPr>
            <w:tcW w:w="8648" w:type="dxa"/>
          </w:tcPr>
          <w:p w:rsidR="00C15C50" w:rsidRPr="00421E17" w:rsidRDefault="00C15C50" w:rsidP="00F07089">
            <w:pPr>
              <w:pStyle w:val="ConsPlusNormal"/>
              <w:spacing w:line="276" w:lineRule="auto"/>
              <w:jc w:val="both"/>
            </w:pPr>
            <w:r w:rsidRPr="00421E17">
              <w:t>О потребительских свойствах Туристского продукта о правилах и условиях его эффективного и безопасного использования</w:t>
            </w:r>
            <w:r w:rsidR="00F07089">
              <w:t>;</w:t>
            </w:r>
          </w:p>
        </w:tc>
      </w:tr>
      <w:tr w:rsidR="00C15C50" w:rsidRPr="00421E17" w:rsidTr="003C2579">
        <w:trPr>
          <w:jc w:val="center"/>
        </w:trPr>
        <w:tc>
          <w:tcPr>
            <w:tcW w:w="8648" w:type="dxa"/>
          </w:tcPr>
          <w:p w:rsidR="00C15C50" w:rsidRPr="00421E17" w:rsidRDefault="00C15C50" w:rsidP="00F07089">
            <w:pPr>
              <w:pStyle w:val="ConsPlusNormal"/>
              <w:spacing w:line="276" w:lineRule="auto"/>
              <w:jc w:val="both"/>
            </w:pPr>
            <w:r w:rsidRPr="00421E17">
              <w:t>О правилах въезда в страну (место) временного пребывания и выезда из страны (места) временного пребывания</w:t>
            </w:r>
            <w:r w:rsidR="00F07089">
              <w:t>;</w:t>
            </w:r>
          </w:p>
        </w:tc>
      </w:tr>
      <w:tr w:rsidR="00C15C50" w:rsidRPr="00421E17" w:rsidTr="003C2579">
        <w:trPr>
          <w:jc w:val="center"/>
        </w:trPr>
        <w:tc>
          <w:tcPr>
            <w:tcW w:w="8648" w:type="dxa"/>
          </w:tcPr>
          <w:p w:rsidR="00C15C50" w:rsidRPr="00421E17" w:rsidRDefault="00C15C50" w:rsidP="00F07089">
            <w:pPr>
              <w:pStyle w:val="ConsPlusNormal"/>
              <w:spacing w:line="276" w:lineRule="auto"/>
              <w:jc w:val="both"/>
            </w:pPr>
            <w:r w:rsidRPr="00421E17">
              <w:t>Об основных документах, необходимых для въезда в страну (место) временного пребывания и выезда из страны (места) временного пребывания, включая сведения о необходимости наличия визы для въезда в страну и (или) выезда из страны временного пребывания</w:t>
            </w:r>
            <w:r w:rsidR="00F07089">
              <w:t>;</w:t>
            </w:r>
          </w:p>
        </w:tc>
      </w:tr>
      <w:tr w:rsidR="00C15C50" w:rsidRPr="00421E17" w:rsidTr="003C2579">
        <w:trPr>
          <w:jc w:val="center"/>
        </w:trPr>
        <w:tc>
          <w:tcPr>
            <w:tcW w:w="8648" w:type="dxa"/>
          </w:tcPr>
          <w:p w:rsidR="00C15C50" w:rsidRPr="00421E17" w:rsidRDefault="00C15C50" w:rsidP="00F07089">
            <w:pPr>
              <w:pStyle w:val="ConsPlusNormal"/>
              <w:spacing w:line="276" w:lineRule="auto"/>
              <w:jc w:val="both"/>
            </w:pPr>
            <w:r w:rsidRPr="00421E17">
              <w:t>О таможенных, пограничных, медицинских, санитарно-эпидемиологических и иных правилах (в объеме, необходимом для совершения путешествия)</w:t>
            </w:r>
            <w:r w:rsidR="00F07089">
              <w:t>;</w:t>
            </w:r>
          </w:p>
        </w:tc>
      </w:tr>
      <w:tr w:rsidR="00C15C50" w:rsidRPr="00421E17" w:rsidTr="003C2579">
        <w:trPr>
          <w:jc w:val="center"/>
        </w:trPr>
        <w:tc>
          <w:tcPr>
            <w:tcW w:w="8648" w:type="dxa"/>
          </w:tcPr>
          <w:p w:rsidR="00C15C50" w:rsidRPr="00421E17" w:rsidRDefault="00C15C50" w:rsidP="003C2579">
            <w:pPr>
              <w:pStyle w:val="ConsPlusNormal"/>
              <w:spacing w:line="276" w:lineRule="auto"/>
              <w:jc w:val="both"/>
            </w:pPr>
            <w:r w:rsidRPr="00421E17">
              <w:t>Об обычаях местного населения, о религиозных обрядах, о святынях, памятниках природы, истории, культуры и других объектах туристского показа, находящихся под особой охраной, состоянии окружающей среды, национальных и религиозных особенностях страны (места) временного пребывания</w:t>
            </w:r>
            <w:r w:rsidR="00F07089">
              <w:t>;</w:t>
            </w:r>
          </w:p>
        </w:tc>
      </w:tr>
      <w:tr w:rsidR="00C15C50" w:rsidRPr="00421E17" w:rsidTr="003C2579">
        <w:trPr>
          <w:jc w:val="center"/>
        </w:trPr>
        <w:tc>
          <w:tcPr>
            <w:tcW w:w="8648" w:type="dxa"/>
          </w:tcPr>
          <w:p w:rsidR="00C15C50" w:rsidRPr="00421E17" w:rsidRDefault="00C15C50" w:rsidP="003C2579">
            <w:pPr>
              <w:pStyle w:val="ConsPlusNormal"/>
              <w:spacing w:line="276" w:lineRule="auto"/>
              <w:jc w:val="both"/>
            </w:pPr>
            <w:r w:rsidRPr="00421E17">
              <w:t>О порядке доступа к туристским ресурсам с учетом принятых в стране (месте) временного пребывания ограничительных мер (в объеме, необходимом для совершения путешествия)</w:t>
            </w:r>
            <w:r w:rsidR="00F07089">
              <w:t>;</w:t>
            </w:r>
          </w:p>
        </w:tc>
      </w:tr>
      <w:tr w:rsidR="00C15C50" w:rsidRPr="00421E17" w:rsidTr="003C2579">
        <w:trPr>
          <w:jc w:val="center"/>
        </w:trPr>
        <w:tc>
          <w:tcPr>
            <w:tcW w:w="8648" w:type="dxa"/>
          </w:tcPr>
          <w:p w:rsidR="00C15C50" w:rsidRPr="00421E17" w:rsidRDefault="00C15C50" w:rsidP="003C2579">
            <w:pPr>
              <w:pStyle w:val="ConsPlusNormal"/>
              <w:spacing w:line="276" w:lineRule="auto"/>
              <w:jc w:val="both"/>
            </w:pPr>
            <w:r w:rsidRPr="00421E17">
              <w:t>Об опасностях, с которыми Заказчик может встретиться при совершении путешествия, в том числе о необходимости проходить профилактику в соответствии с международными медицинскими требованиями</w:t>
            </w:r>
            <w:r w:rsidR="00F07089">
              <w:t>;</w:t>
            </w:r>
          </w:p>
        </w:tc>
      </w:tr>
      <w:tr w:rsidR="00C15C50" w:rsidRPr="00421E17" w:rsidTr="003C2579">
        <w:trPr>
          <w:jc w:val="center"/>
        </w:trPr>
        <w:tc>
          <w:tcPr>
            <w:tcW w:w="8648" w:type="dxa"/>
          </w:tcPr>
          <w:p w:rsidR="00C15C50" w:rsidRPr="00421E17" w:rsidRDefault="00C15C50" w:rsidP="003C2579">
            <w:pPr>
              <w:pStyle w:val="ConsPlusNormal"/>
              <w:spacing w:line="276" w:lineRule="auto"/>
              <w:jc w:val="both"/>
            </w:pPr>
            <w:r w:rsidRPr="00421E17">
              <w:t>О месте нахождения, почтовых адресах и номерах контактных телефонов органов государственной власти Российской Федерации, дипломатических представительств и консульских учреждений Российской Федерации, находящихся в стране (месте) временного пребывания, в которые Заказчик может обратиться в случае возникновения в стране (месте) временного пребывания чрезвычайных ситуаций или иных обстоятельств, угрожающих безопасности его жизни и здоровья, а также в случаях возникновения опасности причинения вреда имуществу Заказчика</w:t>
            </w:r>
            <w:r w:rsidR="00F07089">
              <w:t>;</w:t>
            </w:r>
          </w:p>
        </w:tc>
      </w:tr>
      <w:tr w:rsidR="00C15C50" w:rsidRPr="00421E17" w:rsidTr="003C2579">
        <w:trPr>
          <w:jc w:val="center"/>
        </w:trPr>
        <w:tc>
          <w:tcPr>
            <w:tcW w:w="8648" w:type="dxa"/>
          </w:tcPr>
          <w:p w:rsidR="00C15C50" w:rsidRPr="00421E17" w:rsidRDefault="00C15C50" w:rsidP="003C2579">
            <w:pPr>
              <w:pStyle w:val="ConsPlusNormal"/>
              <w:spacing w:line="276" w:lineRule="auto"/>
              <w:jc w:val="both"/>
            </w:pPr>
            <w:r w:rsidRPr="00421E17">
              <w:t>О порядке и сроках предъявления требований о выплате страхового возмещения по договору страхования ответственности туроператора либо требований об уплате денежной суммы по банковской гарантии</w:t>
            </w:r>
            <w:r w:rsidR="00F07089">
              <w:t>;</w:t>
            </w:r>
          </w:p>
        </w:tc>
      </w:tr>
      <w:tr w:rsidR="00C15C50" w:rsidRPr="00421E17" w:rsidTr="003C2579">
        <w:trPr>
          <w:jc w:val="center"/>
        </w:trPr>
        <w:tc>
          <w:tcPr>
            <w:tcW w:w="8648" w:type="dxa"/>
          </w:tcPr>
          <w:p w:rsidR="00C15C50" w:rsidRPr="00421E17" w:rsidRDefault="00C15C50" w:rsidP="003C2579">
            <w:pPr>
              <w:pStyle w:val="ConsPlusNormal"/>
              <w:spacing w:line="276" w:lineRule="auto"/>
              <w:jc w:val="both"/>
            </w:pPr>
            <w:r w:rsidRPr="00421E17">
              <w:t xml:space="preserve">Об условиях договора добровольного страхования, которыми предусмотрена обязанность страховщика осуществить оплату и (или) возместить расходы на оплату медицинской помощи в экстренной и неотложной формах, оказанной туристу в стране временного пребывания, включая медицинскую эвакуацию туриста в стране временного пребывания и из страны временного пребывания в страну постоянного проживания, и (или) возвращения тела (останков) туриста из страны временного пребывания в страну постоянного проживания, о страховщике, об организациях, осуществляющих в соответствии с договором, заключенным со страховщиком, организацию оказания медицинской помощи в экстренной и неотложной формах в стране временного пребывания, включая медицинскую эвакуацию туриста в стране временного пребывания и из страны временного пребывания в страну постоянного проживания, ее оплату и организацию возвращения тела (останков) туриста из страны временного пребывания в страну постоянного проживания, а также о порядке обращения туриста в связи с наступлением страхового случая (о местонахождении, номерах контактных телефонов страховщика, иных организаций), если договор добровольного страхования заключается в пользу туриста исполнителем от имени </w:t>
            </w:r>
            <w:r w:rsidRPr="00421E17">
              <w:lastRenderedPageBreak/>
              <w:t>страховщика</w:t>
            </w:r>
            <w:r w:rsidR="00F07089">
              <w:t>;</w:t>
            </w:r>
          </w:p>
          <w:p w:rsidR="00C15C50" w:rsidRPr="00421E17" w:rsidRDefault="00C15C50" w:rsidP="003C2579">
            <w:pPr>
              <w:pStyle w:val="ConsPlusNormal"/>
              <w:spacing w:line="276" w:lineRule="auto"/>
              <w:ind w:firstLine="283"/>
              <w:jc w:val="both"/>
            </w:pPr>
            <w:r w:rsidRPr="00421E17">
              <w:t>О необходимости самостоятельной оплаты туристом медицинской помощи в экстренной и неотложной формах, оказанной ему в стране временного пребывания, включая медицинскую эвакуацию туриста в стране временного пребывания и из страны временного пребывания в страну постоянного проживания, о возвращении тела (останков) туриста из страны временного пребывания в страну постоянного проживания за счет лиц, заинтересованных в возвращении тела (останков), в случае отсутствия у</w:t>
            </w:r>
            <w:r w:rsidR="000777B8">
              <w:t xml:space="preserve"> </w:t>
            </w:r>
            <w:r w:rsidRPr="00421E17">
              <w:t>туриста договора добровольного страхования (страхового полиса), условиями которого предусмотрена обязанность страховщика осуществить оплату и (или) возместить расходы на оплату медицинской помощи в экстренной и неотложной формах, оказанной туристу в стране временного пребывания, включая медицинскую эвакуацию туриста в стране временного пребывания и из страны временного пребывания в страну постоянного проживания, и (или) возвращения тела (останков) туриста из страны временного пребывания в страну постоянного проживания, а также о требованиях законодательства страны временного пребывания к условиям страхования в случае наличия таких требований</w:t>
            </w:r>
            <w:r w:rsidR="00F07089">
              <w:t>;</w:t>
            </w:r>
          </w:p>
        </w:tc>
      </w:tr>
      <w:tr w:rsidR="00C15C50" w:rsidRPr="00421E17" w:rsidTr="003C2579">
        <w:trPr>
          <w:jc w:val="center"/>
        </w:trPr>
        <w:tc>
          <w:tcPr>
            <w:tcW w:w="8648" w:type="dxa"/>
          </w:tcPr>
          <w:p w:rsidR="00C15C50" w:rsidRPr="00421E17" w:rsidRDefault="00C15C50" w:rsidP="003C2579">
            <w:pPr>
              <w:pStyle w:val="ConsPlusNormal"/>
              <w:spacing w:line="276" w:lineRule="auto"/>
              <w:jc w:val="both"/>
            </w:pPr>
            <w:r w:rsidRPr="00421E17">
              <w:lastRenderedPageBreak/>
              <w:t>О возможности туриста добровольно застраховать риски, связанные с неисполнением или ненадлежащем исполнением Исполнителем своих обязательств по договору, а также иные риски, связанные с совершением путешествия и не покрываемые финансовым обеспечением ответственности туроператора</w:t>
            </w:r>
            <w:r w:rsidR="00F07089">
              <w:t>;</w:t>
            </w:r>
          </w:p>
        </w:tc>
      </w:tr>
      <w:tr w:rsidR="00C15C50" w:rsidRPr="00421E17" w:rsidTr="003C2579">
        <w:trPr>
          <w:jc w:val="center"/>
        </w:trPr>
        <w:tc>
          <w:tcPr>
            <w:tcW w:w="8648" w:type="dxa"/>
          </w:tcPr>
          <w:p w:rsidR="00C15C50" w:rsidRPr="00421E17" w:rsidRDefault="00C15C50" w:rsidP="003C2579">
            <w:pPr>
              <w:pStyle w:val="ConsPlusNormal"/>
              <w:spacing w:line="276" w:lineRule="auto"/>
              <w:jc w:val="both"/>
            </w:pPr>
            <w:r w:rsidRPr="00421E17">
              <w:t>О членстве туроператора, осуществляющего деятельность в сфере выездного туризма, в объединении туроператоров в сфере выездного туризма;</w:t>
            </w:r>
          </w:p>
        </w:tc>
      </w:tr>
      <w:tr w:rsidR="00C15C50" w:rsidRPr="00421E17" w:rsidTr="003C2579">
        <w:trPr>
          <w:jc w:val="center"/>
        </w:trPr>
        <w:tc>
          <w:tcPr>
            <w:tcW w:w="8648" w:type="dxa"/>
          </w:tcPr>
          <w:p w:rsidR="00C15C50" w:rsidRPr="00421E17" w:rsidRDefault="00C15C50" w:rsidP="003C2579">
            <w:pPr>
              <w:pStyle w:val="ConsPlusNormal"/>
              <w:spacing w:line="276" w:lineRule="auto"/>
              <w:jc w:val="both"/>
            </w:pPr>
            <w:r w:rsidRPr="00421E17">
              <w:t>О возможности Заказчика обратиться за оказанием экстренной помощи с указанием сведений об объединении туроператоров в сфере выездного туризма и о способах связи с ним (номеров телефонов, факсов, адреса электронной почты и других сведений);</w:t>
            </w:r>
          </w:p>
        </w:tc>
      </w:tr>
      <w:tr w:rsidR="00C15C50" w:rsidRPr="00421E17" w:rsidTr="003C2579">
        <w:trPr>
          <w:jc w:val="center"/>
        </w:trPr>
        <w:tc>
          <w:tcPr>
            <w:tcW w:w="8648" w:type="dxa"/>
          </w:tcPr>
          <w:p w:rsidR="00C15C50" w:rsidRPr="00421E17" w:rsidRDefault="00C15C50" w:rsidP="003C2579">
            <w:pPr>
              <w:pStyle w:val="ConsPlusNormal"/>
              <w:spacing w:line="276" w:lineRule="auto"/>
              <w:jc w:val="both"/>
            </w:pPr>
            <w:r w:rsidRPr="00421E17">
              <w:t>О переходе к объединению туроператоров в сфере выездного туризма принадлежащего Заказчику права требования о выплате страхового возмещения по договору страхования ответственности туроператора к страховщику либо об уплате денежной суммы по банковской гарантии в пределах суммы расходов, понесенных объединением туроператоров в сфере выездного туризма при оказании экстренной помощи Заказчику</w:t>
            </w:r>
            <w:r w:rsidR="00F07089">
              <w:t>.</w:t>
            </w:r>
          </w:p>
        </w:tc>
      </w:tr>
      <w:tr w:rsidR="00C15C50" w:rsidRPr="00421E17" w:rsidTr="003C2579">
        <w:trPr>
          <w:jc w:val="center"/>
        </w:trPr>
        <w:tc>
          <w:tcPr>
            <w:tcW w:w="8648" w:type="dxa"/>
          </w:tcPr>
          <w:p w:rsidR="00C15C50" w:rsidRPr="00421E17" w:rsidRDefault="00C15C50" w:rsidP="003C2579">
            <w:pPr>
              <w:pStyle w:val="ConsPlusNormal"/>
              <w:spacing w:line="276" w:lineRule="auto"/>
            </w:pPr>
            <w:r w:rsidRPr="00421E17">
              <w:t>Иная информация:</w:t>
            </w:r>
          </w:p>
        </w:tc>
      </w:tr>
    </w:tbl>
    <w:p w:rsidR="00C15C50" w:rsidRPr="00421E17" w:rsidRDefault="00C15C50" w:rsidP="00C15C50">
      <w:pPr>
        <w:pStyle w:val="ConsPlusNormal"/>
        <w:spacing w:line="276" w:lineRule="auto"/>
        <w:jc w:val="both"/>
      </w:pPr>
    </w:p>
    <w:p w:rsidR="00C15C50" w:rsidRDefault="00C15C50" w:rsidP="00C15C50">
      <w:pPr>
        <w:pStyle w:val="ConsPlusNonformat"/>
        <w:spacing w:line="276" w:lineRule="auto"/>
        <w:ind w:firstLine="708"/>
        <w:jc w:val="both"/>
        <w:rPr>
          <w:rFonts w:ascii="Times New Roman" w:hAnsi="Times New Roman" w:cs="Times New Roman"/>
        </w:rPr>
      </w:pPr>
      <w:r w:rsidRPr="00421E17">
        <w:rPr>
          <w:rFonts w:ascii="Times New Roman" w:hAnsi="Times New Roman" w:cs="Times New Roman"/>
        </w:rPr>
        <w:t>Подписанием  настоящего  Приложения  к  договору Заказчик подтверждает свое ознакомление   с   указанной   информацией   и   получение  соответствующих материалов.</w:t>
      </w:r>
    </w:p>
    <w:p w:rsidR="00C15C50" w:rsidRDefault="00C15C50" w:rsidP="00C15C50">
      <w:pPr>
        <w:pStyle w:val="ConsPlusNonformat"/>
        <w:spacing w:line="276" w:lineRule="auto"/>
        <w:ind w:firstLine="708"/>
        <w:jc w:val="both"/>
        <w:rPr>
          <w:rFonts w:ascii="Times New Roman" w:hAnsi="Times New Roman" w:cs="Times New Roman"/>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1"/>
        <w:gridCol w:w="5341"/>
      </w:tblGrid>
      <w:tr w:rsidR="00C15C50" w:rsidTr="00C15C50">
        <w:tc>
          <w:tcPr>
            <w:tcW w:w="5341" w:type="dxa"/>
          </w:tcPr>
          <w:p w:rsidR="00C15C50" w:rsidRDefault="00C15C50" w:rsidP="00C15C50">
            <w:pPr>
              <w:pStyle w:val="ConsPlusNonformat"/>
              <w:spacing w:line="276" w:lineRule="auto"/>
              <w:jc w:val="center"/>
              <w:rPr>
                <w:rFonts w:ascii="Times New Roman" w:hAnsi="Times New Roman" w:cs="Times New Roman"/>
              </w:rPr>
            </w:pPr>
            <w:r>
              <w:rPr>
                <w:rFonts w:ascii="Times New Roman" w:hAnsi="Times New Roman" w:cs="Times New Roman"/>
              </w:rPr>
              <w:t>Исполнитель</w:t>
            </w:r>
          </w:p>
          <w:p w:rsidR="00C15C50" w:rsidRDefault="00C15C50" w:rsidP="00C15C50">
            <w:pPr>
              <w:pStyle w:val="ConsPlusNonformat"/>
              <w:spacing w:line="276" w:lineRule="auto"/>
              <w:jc w:val="both"/>
              <w:rPr>
                <w:rFonts w:ascii="Times New Roman" w:hAnsi="Times New Roman" w:cs="Times New Roman"/>
              </w:rPr>
            </w:pPr>
          </w:p>
          <w:p w:rsidR="00C15C50" w:rsidRDefault="00C15C50" w:rsidP="00C15C50">
            <w:pPr>
              <w:pStyle w:val="ConsPlusNonformat"/>
              <w:spacing w:line="276" w:lineRule="auto"/>
              <w:jc w:val="both"/>
              <w:rPr>
                <w:rFonts w:ascii="Times New Roman" w:hAnsi="Times New Roman" w:cs="Times New Roman"/>
              </w:rPr>
            </w:pPr>
          </w:p>
          <w:p w:rsidR="00C15C50" w:rsidRDefault="00C15C50" w:rsidP="00D26703">
            <w:pPr>
              <w:pStyle w:val="ConsPlusNonformat"/>
              <w:spacing w:line="276" w:lineRule="auto"/>
              <w:jc w:val="both"/>
              <w:rPr>
                <w:rFonts w:ascii="Times New Roman" w:hAnsi="Times New Roman" w:cs="Times New Roman"/>
              </w:rPr>
            </w:pPr>
            <w:r>
              <w:rPr>
                <w:rFonts w:ascii="Times New Roman" w:hAnsi="Times New Roman" w:cs="Times New Roman"/>
              </w:rPr>
              <w:t>__________________________</w:t>
            </w:r>
            <w:r w:rsidR="00D26703">
              <w:rPr>
                <w:rFonts w:ascii="Times New Roman" w:hAnsi="Times New Roman" w:cs="Times New Roman"/>
              </w:rPr>
              <w:t>______</w:t>
            </w:r>
            <w:r>
              <w:rPr>
                <w:rFonts w:ascii="Times New Roman" w:hAnsi="Times New Roman" w:cs="Times New Roman"/>
              </w:rPr>
              <w:t xml:space="preserve"> / </w:t>
            </w:r>
            <w:r w:rsidR="00D26703">
              <w:rPr>
                <w:rFonts w:ascii="Times New Roman" w:hAnsi="Times New Roman" w:cs="Times New Roman"/>
              </w:rPr>
              <w:t xml:space="preserve">______________ </w:t>
            </w:r>
            <w:r>
              <w:rPr>
                <w:rFonts w:ascii="Times New Roman" w:hAnsi="Times New Roman" w:cs="Times New Roman"/>
              </w:rPr>
              <w:t>/</w:t>
            </w:r>
          </w:p>
        </w:tc>
        <w:tc>
          <w:tcPr>
            <w:tcW w:w="5341" w:type="dxa"/>
          </w:tcPr>
          <w:p w:rsidR="00C15C50" w:rsidRDefault="00C15C50" w:rsidP="00C15C50">
            <w:pPr>
              <w:pStyle w:val="ConsPlusNonformat"/>
              <w:spacing w:line="276" w:lineRule="auto"/>
              <w:jc w:val="center"/>
              <w:rPr>
                <w:rFonts w:ascii="Times New Roman" w:hAnsi="Times New Roman" w:cs="Times New Roman"/>
              </w:rPr>
            </w:pPr>
            <w:r>
              <w:rPr>
                <w:rFonts w:ascii="Times New Roman" w:hAnsi="Times New Roman" w:cs="Times New Roman"/>
              </w:rPr>
              <w:t>Заказчик</w:t>
            </w:r>
          </w:p>
          <w:p w:rsidR="00D26703" w:rsidRDefault="00D26703" w:rsidP="00C15C50">
            <w:pPr>
              <w:pStyle w:val="ConsPlusNonformat"/>
              <w:spacing w:line="276" w:lineRule="auto"/>
              <w:jc w:val="center"/>
              <w:rPr>
                <w:rFonts w:ascii="Times New Roman" w:hAnsi="Times New Roman" w:cs="Times New Roman"/>
              </w:rPr>
            </w:pPr>
          </w:p>
          <w:p w:rsidR="00D26703" w:rsidRDefault="00D26703" w:rsidP="00C15C50">
            <w:pPr>
              <w:pStyle w:val="ConsPlusNonformat"/>
              <w:spacing w:line="276" w:lineRule="auto"/>
              <w:jc w:val="center"/>
              <w:rPr>
                <w:rFonts w:ascii="Times New Roman" w:hAnsi="Times New Roman" w:cs="Times New Roman"/>
              </w:rPr>
            </w:pPr>
          </w:p>
          <w:p w:rsidR="00D26703" w:rsidRDefault="00D26703" w:rsidP="00D26703">
            <w:pPr>
              <w:pStyle w:val="ConsPlusNonformat"/>
              <w:spacing w:line="276" w:lineRule="auto"/>
              <w:jc w:val="both"/>
              <w:rPr>
                <w:rFonts w:ascii="Times New Roman" w:hAnsi="Times New Roman" w:cs="Times New Roman"/>
              </w:rPr>
            </w:pPr>
            <w:r>
              <w:rPr>
                <w:rFonts w:ascii="Times New Roman" w:hAnsi="Times New Roman" w:cs="Times New Roman"/>
              </w:rPr>
              <w:t>_________________________     «___» __________20 ___ г.</w:t>
            </w:r>
          </w:p>
          <w:p w:rsidR="00D26703" w:rsidRPr="00D26703" w:rsidRDefault="00D26703" w:rsidP="00D26703">
            <w:pPr>
              <w:pStyle w:val="ConsPlusNonformat"/>
              <w:spacing w:line="276" w:lineRule="auto"/>
              <w:jc w:val="both"/>
              <w:rPr>
                <w:rFonts w:ascii="Times New Roman" w:hAnsi="Times New Roman" w:cs="Times New Roman"/>
                <w:sz w:val="16"/>
              </w:rPr>
            </w:pPr>
            <w:r>
              <w:rPr>
                <w:rFonts w:ascii="Times New Roman" w:hAnsi="Times New Roman" w:cs="Times New Roman"/>
                <w:sz w:val="16"/>
              </w:rPr>
              <w:t xml:space="preserve">                       </w:t>
            </w:r>
            <w:r w:rsidRPr="00D26703">
              <w:rPr>
                <w:rFonts w:ascii="Times New Roman" w:hAnsi="Times New Roman" w:cs="Times New Roman"/>
                <w:sz w:val="16"/>
              </w:rPr>
              <w:t xml:space="preserve">(Ф.И.О.)  </w:t>
            </w:r>
          </w:p>
          <w:p w:rsidR="00D26703" w:rsidRDefault="00D26703" w:rsidP="00D26703">
            <w:pPr>
              <w:pStyle w:val="ConsPlusNonformat"/>
              <w:spacing w:line="276" w:lineRule="auto"/>
              <w:jc w:val="both"/>
              <w:rPr>
                <w:rFonts w:ascii="Times New Roman" w:hAnsi="Times New Roman" w:cs="Times New Roman"/>
              </w:rPr>
            </w:pPr>
          </w:p>
        </w:tc>
      </w:tr>
    </w:tbl>
    <w:p w:rsidR="00C15C50" w:rsidRPr="00421E17" w:rsidRDefault="00C15C50" w:rsidP="00C15C50">
      <w:pPr>
        <w:pStyle w:val="ConsPlusNonformat"/>
        <w:spacing w:line="276" w:lineRule="auto"/>
        <w:ind w:firstLine="708"/>
        <w:jc w:val="both"/>
        <w:rPr>
          <w:rFonts w:ascii="Times New Roman" w:hAnsi="Times New Roman" w:cs="Times New Roman"/>
        </w:rPr>
      </w:pPr>
    </w:p>
    <w:p w:rsidR="00C15C50" w:rsidRDefault="00C15C50" w:rsidP="007F2D6F">
      <w:pPr>
        <w:ind w:firstLine="708"/>
        <w:jc w:val="both"/>
        <w:rPr>
          <w:sz w:val="22"/>
          <w:szCs w:val="22"/>
        </w:rPr>
      </w:pPr>
    </w:p>
    <w:p w:rsidR="00C15C50" w:rsidRDefault="00C15C50" w:rsidP="007F2D6F">
      <w:pPr>
        <w:ind w:firstLine="708"/>
        <w:jc w:val="both"/>
        <w:rPr>
          <w:sz w:val="22"/>
          <w:szCs w:val="22"/>
        </w:rPr>
      </w:pPr>
    </w:p>
    <w:p w:rsidR="00DB3960" w:rsidRDefault="00DB3960" w:rsidP="007F2D6F">
      <w:pPr>
        <w:ind w:firstLine="708"/>
        <w:jc w:val="both"/>
        <w:rPr>
          <w:sz w:val="22"/>
          <w:szCs w:val="22"/>
        </w:rPr>
      </w:pPr>
    </w:p>
    <w:p w:rsidR="00DB3960" w:rsidRDefault="00DB3960" w:rsidP="007F2D6F">
      <w:pPr>
        <w:ind w:firstLine="708"/>
        <w:jc w:val="both"/>
        <w:rPr>
          <w:sz w:val="22"/>
          <w:szCs w:val="22"/>
        </w:rPr>
      </w:pPr>
    </w:p>
    <w:p w:rsidR="00DB3960" w:rsidRDefault="00DB3960" w:rsidP="007F2D6F">
      <w:pPr>
        <w:ind w:firstLine="708"/>
        <w:jc w:val="both"/>
        <w:rPr>
          <w:sz w:val="22"/>
          <w:szCs w:val="22"/>
        </w:rPr>
      </w:pPr>
    </w:p>
    <w:p w:rsidR="00DB3960" w:rsidRDefault="00DB3960" w:rsidP="007F2D6F">
      <w:pPr>
        <w:ind w:firstLine="708"/>
        <w:jc w:val="both"/>
        <w:rPr>
          <w:sz w:val="22"/>
          <w:szCs w:val="22"/>
        </w:rPr>
      </w:pPr>
    </w:p>
    <w:p w:rsidR="00DB3960" w:rsidRDefault="00DB3960" w:rsidP="007F2D6F">
      <w:pPr>
        <w:ind w:firstLine="708"/>
        <w:jc w:val="both"/>
        <w:rPr>
          <w:sz w:val="22"/>
          <w:szCs w:val="22"/>
        </w:rPr>
      </w:pPr>
    </w:p>
    <w:p w:rsidR="00DB3960" w:rsidRDefault="00DB3960" w:rsidP="007F2D6F">
      <w:pPr>
        <w:ind w:firstLine="708"/>
        <w:jc w:val="both"/>
        <w:rPr>
          <w:sz w:val="22"/>
          <w:szCs w:val="22"/>
        </w:rPr>
      </w:pPr>
    </w:p>
    <w:p w:rsidR="00DB3960" w:rsidRDefault="00DB3960" w:rsidP="007F2D6F">
      <w:pPr>
        <w:ind w:firstLine="708"/>
        <w:jc w:val="both"/>
        <w:rPr>
          <w:sz w:val="22"/>
          <w:szCs w:val="22"/>
        </w:rPr>
      </w:pPr>
    </w:p>
    <w:p w:rsidR="00DB3960" w:rsidRDefault="00DB3960" w:rsidP="007F2D6F">
      <w:pPr>
        <w:ind w:firstLine="708"/>
        <w:jc w:val="both"/>
        <w:rPr>
          <w:sz w:val="22"/>
          <w:szCs w:val="22"/>
        </w:rPr>
      </w:pPr>
    </w:p>
    <w:p w:rsidR="00DB3960" w:rsidRDefault="00DB3960" w:rsidP="007F2D6F">
      <w:pPr>
        <w:ind w:firstLine="708"/>
        <w:jc w:val="both"/>
        <w:rPr>
          <w:sz w:val="22"/>
          <w:szCs w:val="22"/>
        </w:rPr>
      </w:pPr>
    </w:p>
    <w:p w:rsidR="00DB3960" w:rsidRDefault="00DB3960" w:rsidP="007F2D6F">
      <w:pPr>
        <w:ind w:firstLine="708"/>
        <w:jc w:val="both"/>
        <w:rPr>
          <w:sz w:val="22"/>
          <w:szCs w:val="22"/>
        </w:rPr>
      </w:pPr>
    </w:p>
    <w:p w:rsidR="00DB3960" w:rsidRDefault="00DB3960" w:rsidP="007F2D6F">
      <w:pPr>
        <w:ind w:firstLine="708"/>
        <w:jc w:val="both"/>
        <w:rPr>
          <w:sz w:val="22"/>
          <w:szCs w:val="22"/>
        </w:rPr>
      </w:pPr>
    </w:p>
    <w:p w:rsidR="00DB3960" w:rsidRDefault="00DB3960" w:rsidP="007F2D6F">
      <w:pPr>
        <w:ind w:firstLine="708"/>
        <w:jc w:val="both"/>
        <w:rPr>
          <w:sz w:val="22"/>
          <w:szCs w:val="22"/>
        </w:rPr>
      </w:pPr>
    </w:p>
    <w:p w:rsidR="00DB3960" w:rsidRDefault="00DB3960" w:rsidP="007F2D6F">
      <w:pPr>
        <w:ind w:firstLine="708"/>
        <w:jc w:val="both"/>
        <w:rPr>
          <w:sz w:val="22"/>
          <w:szCs w:val="22"/>
        </w:rPr>
      </w:pPr>
    </w:p>
    <w:p w:rsidR="00DB3960" w:rsidRPr="00A12035" w:rsidRDefault="00DB3960" w:rsidP="00DB3960">
      <w:pPr>
        <w:jc w:val="center"/>
        <w:rPr>
          <w:b/>
          <w:bCs/>
          <w:sz w:val="24"/>
          <w:szCs w:val="24"/>
        </w:rPr>
      </w:pPr>
      <w:r w:rsidRPr="00A12035">
        <w:rPr>
          <w:b/>
          <w:bCs/>
          <w:sz w:val="24"/>
          <w:szCs w:val="24"/>
        </w:rPr>
        <w:t>Заявка-лист бронирования тура</w:t>
      </w:r>
    </w:p>
    <w:p w:rsidR="00DB3960" w:rsidRPr="00F80106" w:rsidRDefault="00DB3960" w:rsidP="00DB3960">
      <w:pPr>
        <w:jc w:val="center"/>
        <w:rPr>
          <w:sz w:val="24"/>
          <w:szCs w:val="24"/>
        </w:rPr>
      </w:pPr>
      <w:r w:rsidRPr="00A12035">
        <w:rPr>
          <w:sz w:val="24"/>
          <w:szCs w:val="24"/>
        </w:rPr>
        <w:t>(заполняется в 2-х экземплярах)</w:t>
      </w:r>
    </w:p>
    <w:tbl>
      <w:tblPr>
        <w:tblpPr w:leftFromText="180" w:rightFromText="180" w:vertAnchor="text" w:horzAnchor="margin" w:tblpXSpec="center" w:tblpY="196"/>
        <w:tblW w:w="100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53"/>
        <w:gridCol w:w="2126"/>
        <w:gridCol w:w="4820"/>
      </w:tblGrid>
      <w:tr w:rsidR="00DB3960" w:rsidRPr="00A12035" w:rsidTr="003C2579">
        <w:tc>
          <w:tcPr>
            <w:tcW w:w="3153" w:type="dxa"/>
            <w:vAlign w:val="center"/>
          </w:tcPr>
          <w:p w:rsidR="00DB3960" w:rsidRPr="00A12035" w:rsidRDefault="00DB3960" w:rsidP="003C2579">
            <w:pPr>
              <w:jc w:val="center"/>
              <w:rPr>
                <w:sz w:val="24"/>
                <w:szCs w:val="24"/>
              </w:rPr>
            </w:pPr>
            <w:r w:rsidRPr="00A12035">
              <w:rPr>
                <w:sz w:val="24"/>
                <w:szCs w:val="24"/>
              </w:rPr>
              <w:t>Дата заказа</w:t>
            </w:r>
          </w:p>
        </w:tc>
        <w:tc>
          <w:tcPr>
            <w:tcW w:w="2126" w:type="dxa"/>
            <w:vAlign w:val="center"/>
          </w:tcPr>
          <w:p w:rsidR="00DB3960" w:rsidRPr="00A12035" w:rsidRDefault="00DB3960" w:rsidP="003C2579">
            <w:pPr>
              <w:jc w:val="center"/>
              <w:rPr>
                <w:sz w:val="24"/>
                <w:szCs w:val="24"/>
              </w:rPr>
            </w:pPr>
            <w:r w:rsidRPr="00A12035">
              <w:rPr>
                <w:sz w:val="24"/>
                <w:szCs w:val="24"/>
              </w:rPr>
              <w:t>Номер заказа</w:t>
            </w:r>
          </w:p>
        </w:tc>
        <w:tc>
          <w:tcPr>
            <w:tcW w:w="4820" w:type="dxa"/>
            <w:vAlign w:val="center"/>
          </w:tcPr>
          <w:p w:rsidR="00DB3960" w:rsidRPr="00A12035" w:rsidRDefault="00DB3960" w:rsidP="003C2579">
            <w:pPr>
              <w:jc w:val="center"/>
              <w:rPr>
                <w:sz w:val="24"/>
                <w:szCs w:val="24"/>
              </w:rPr>
            </w:pPr>
            <w:r w:rsidRPr="00A12035">
              <w:rPr>
                <w:sz w:val="24"/>
                <w:szCs w:val="24"/>
              </w:rPr>
              <w:t>Отв. лицо фирмы</w:t>
            </w:r>
          </w:p>
        </w:tc>
      </w:tr>
      <w:tr w:rsidR="00DB3960" w:rsidRPr="00A12035" w:rsidTr="003C2579">
        <w:trPr>
          <w:trHeight w:val="995"/>
        </w:trPr>
        <w:tc>
          <w:tcPr>
            <w:tcW w:w="5279" w:type="dxa"/>
            <w:gridSpan w:val="2"/>
          </w:tcPr>
          <w:p w:rsidR="00DB3960" w:rsidRPr="00A12035" w:rsidRDefault="00DB3960" w:rsidP="003C2579">
            <w:pPr>
              <w:rPr>
                <w:sz w:val="24"/>
                <w:szCs w:val="24"/>
              </w:rPr>
            </w:pPr>
            <w:r w:rsidRPr="00A12035">
              <w:rPr>
                <w:sz w:val="24"/>
                <w:szCs w:val="24"/>
              </w:rPr>
              <w:t xml:space="preserve">Название тура (маршрут), </w:t>
            </w:r>
          </w:p>
          <w:p w:rsidR="00DB3960" w:rsidRPr="00DB3960" w:rsidRDefault="00DB3960" w:rsidP="00DB3960">
            <w:pPr>
              <w:rPr>
                <w:sz w:val="24"/>
                <w:szCs w:val="24"/>
              </w:rPr>
            </w:pPr>
            <w:r w:rsidRPr="00A12035">
              <w:rPr>
                <w:sz w:val="24"/>
                <w:szCs w:val="24"/>
              </w:rPr>
              <w:t>сроки заезда и количество дней</w:t>
            </w:r>
            <w:r>
              <w:rPr>
                <w:sz w:val="24"/>
                <w:szCs w:val="24"/>
              </w:rPr>
              <w:t xml:space="preserve"> ______________</w:t>
            </w:r>
            <w:r w:rsidRPr="00A12035">
              <w:rPr>
                <w:b/>
                <w:sz w:val="24"/>
                <w:szCs w:val="24"/>
              </w:rPr>
              <w:t xml:space="preserve">, </w:t>
            </w:r>
            <w:r>
              <w:rPr>
                <w:b/>
                <w:sz w:val="24"/>
                <w:szCs w:val="24"/>
              </w:rPr>
              <w:t xml:space="preserve">    </w:t>
            </w:r>
            <w:r w:rsidRPr="00A12035">
              <w:rPr>
                <w:b/>
                <w:sz w:val="24"/>
                <w:szCs w:val="24"/>
              </w:rPr>
              <w:t xml:space="preserve"> </w:t>
            </w:r>
            <w:r>
              <w:rPr>
                <w:b/>
                <w:sz w:val="24"/>
                <w:szCs w:val="24"/>
              </w:rPr>
              <w:t xml:space="preserve"> </w:t>
            </w:r>
            <w:r w:rsidRPr="00A12035">
              <w:rPr>
                <w:b/>
                <w:sz w:val="24"/>
                <w:szCs w:val="24"/>
              </w:rPr>
              <w:t xml:space="preserve">с  </w:t>
            </w:r>
            <w:r>
              <w:rPr>
                <w:b/>
                <w:sz w:val="24"/>
                <w:szCs w:val="24"/>
              </w:rPr>
              <w:t>__________________</w:t>
            </w:r>
            <w:r w:rsidRPr="00A12035">
              <w:rPr>
                <w:b/>
                <w:sz w:val="24"/>
                <w:szCs w:val="24"/>
              </w:rPr>
              <w:t xml:space="preserve"> по </w:t>
            </w:r>
            <w:r>
              <w:rPr>
                <w:b/>
                <w:sz w:val="24"/>
                <w:szCs w:val="24"/>
              </w:rPr>
              <w:t>___________________</w:t>
            </w:r>
            <w:r w:rsidRPr="00A12035">
              <w:rPr>
                <w:b/>
                <w:sz w:val="24"/>
                <w:szCs w:val="24"/>
              </w:rPr>
              <w:t xml:space="preserve"> </w:t>
            </w:r>
          </w:p>
        </w:tc>
        <w:tc>
          <w:tcPr>
            <w:tcW w:w="4820" w:type="dxa"/>
          </w:tcPr>
          <w:p w:rsidR="00DB3960" w:rsidRPr="00A12035" w:rsidRDefault="00DB3960" w:rsidP="003C2579">
            <w:pPr>
              <w:rPr>
                <w:b/>
                <w:sz w:val="24"/>
                <w:szCs w:val="24"/>
              </w:rPr>
            </w:pPr>
            <w:r w:rsidRPr="00A12035">
              <w:rPr>
                <w:b/>
                <w:sz w:val="24"/>
                <w:szCs w:val="24"/>
              </w:rPr>
              <w:t xml:space="preserve">АО (фирма) «Амуртурист»                                                                              </w:t>
            </w:r>
          </w:p>
          <w:p w:rsidR="00DB3960" w:rsidRPr="00A12035" w:rsidRDefault="00DB3960" w:rsidP="003C2579">
            <w:pPr>
              <w:rPr>
                <w:b/>
                <w:sz w:val="24"/>
                <w:szCs w:val="24"/>
              </w:rPr>
            </w:pPr>
            <w:r>
              <w:rPr>
                <w:b/>
                <w:sz w:val="24"/>
                <w:szCs w:val="24"/>
              </w:rPr>
              <w:t>Юридический</w:t>
            </w:r>
            <w:r w:rsidRPr="00A12035">
              <w:rPr>
                <w:b/>
                <w:sz w:val="24"/>
                <w:szCs w:val="24"/>
              </w:rPr>
              <w:t xml:space="preserve"> и почтовый адрес: 675000,</w:t>
            </w:r>
            <w:r>
              <w:rPr>
                <w:b/>
                <w:sz w:val="24"/>
                <w:szCs w:val="24"/>
              </w:rPr>
              <w:t xml:space="preserve"> Амурская обл.,</w:t>
            </w:r>
            <w:r w:rsidRPr="00A12035">
              <w:rPr>
                <w:b/>
                <w:sz w:val="24"/>
                <w:szCs w:val="24"/>
              </w:rPr>
              <w:t xml:space="preserve"> г.</w:t>
            </w:r>
            <w:r>
              <w:rPr>
                <w:b/>
                <w:sz w:val="24"/>
                <w:szCs w:val="24"/>
              </w:rPr>
              <w:t xml:space="preserve"> </w:t>
            </w:r>
            <w:r w:rsidRPr="00A12035">
              <w:rPr>
                <w:b/>
                <w:sz w:val="24"/>
                <w:szCs w:val="24"/>
              </w:rPr>
              <w:t>Благовещенск, ул.</w:t>
            </w:r>
            <w:r>
              <w:rPr>
                <w:b/>
                <w:sz w:val="24"/>
                <w:szCs w:val="24"/>
              </w:rPr>
              <w:t xml:space="preserve"> </w:t>
            </w:r>
            <w:r w:rsidRPr="00A12035">
              <w:rPr>
                <w:b/>
                <w:sz w:val="24"/>
                <w:szCs w:val="24"/>
              </w:rPr>
              <w:t xml:space="preserve">Кузнечная, д. 1      </w:t>
            </w:r>
          </w:p>
          <w:p w:rsidR="00DB3960" w:rsidRPr="00A12035" w:rsidRDefault="00DB3960" w:rsidP="003C2579">
            <w:pPr>
              <w:rPr>
                <w:b/>
                <w:sz w:val="24"/>
                <w:szCs w:val="24"/>
              </w:rPr>
            </w:pPr>
            <w:r>
              <w:rPr>
                <w:b/>
                <w:sz w:val="24"/>
                <w:szCs w:val="24"/>
              </w:rPr>
              <w:t>т</w:t>
            </w:r>
            <w:r w:rsidRPr="00A12035">
              <w:rPr>
                <w:b/>
                <w:sz w:val="24"/>
                <w:szCs w:val="24"/>
              </w:rPr>
              <w:t>ел</w:t>
            </w:r>
            <w:r>
              <w:rPr>
                <w:b/>
                <w:sz w:val="24"/>
                <w:szCs w:val="24"/>
              </w:rPr>
              <w:t>.</w:t>
            </w:r>
            <w:r w:rsidR="00442C2D">
              <w:rPr>
                <w:b/>
                <w:sz w:val="24"/>
                <w:szCs w:val="24"/>
              </w:rPr>
              <w:t>/факс +7(4162) 99-22-11</w:t>
            </w:r>
            <w:r w:rsidRPr="00A12035">
              <w:rPr>
                <w:b/>
                <w:sz w:val="24"/>
                <w:szCs w:val="24"/>
              </w:rPr>
              <w:t xml:space="preserve">                                                                    </w:t>
            </w:r>
          </w:p>
        </w:tc>
      </w:tr>
    </w:tbl>
    <w:p w:rsidR="00DB3960" w:rsidRPr="00A12035" w:rsidRDefault="00DB3960" w:rsidP="00DB3960">
      <w:pPr>
        <w:jc w:val="center"/>
        <w:rPr>
          <w:sz w:val="24"/>
          <w:szCs w:val="24"/>
        </w:rPr>
      </w:pPr>
    </w:p>
    <w:p w:rsidR="00DB3960" w:rsidRPr="00A12035" w:rsidRDefault="00DB3960" w:rsidP="00DB3960">
      <w:pPr>
        <w:jc w:val="center"/>
        <w:rPr>
          <w:b/>
          <w:sz w:val="24"/>
          <w:szCs w:val="24"/>
        </w:rPr>
      </w:pPr>
      <w:r w:rsidRPr="00A12035">
        <w:rPr>
          <w:b/>
          <w:sz w:val="24"/>
          <w:szCs w:val="24"/>
        </w:rPr>
        <w:t>ИНФОРМАЦИЯ О ТУРИСТАХ</w:t>
      </w:r>
    </w:p>
    <w:tbl>
      <w:tblPr>
        <w:tblpPr w:leftFromText="180" w:rightFromText="180" w:vertAnchor="text" w:horzAnchor="margin" w:tblpXSpec="center" w:tblpY="422"/>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13"/>
        <w:gridCol w:w="1282"/>
        <w:gridCol w:w="709"/>
        <w:gridCol w:w="1984"/>
        <w:gridCol w:w="1877"/>
      </w:tblGrid>
      <w:tr w:rsidR="00DB3960" w:rsidRPr="00A12035" w:rsidTr="003C2579">
        <w:trPr>
          <w:trHeight w:val="555"/>
        </w:trPr>
        <w:tc>
          <w:tcPr>
            <w:tcW w:w="4213" w:type="dxa"/>
            <w:vAlign w:val="center"/>
          </w:tcPr>
          <w:p w:rsidR="00DB3960" w:rsidRPr="00A12035" w:rsidRDefault="00DB3960" w:rsidP="003C2579">
            <w:pPr>
              <w:jc w:val="center"/>
              <w:rPr>
                <w:sz w:val="24"/>
                <w:szCs w:val="24"/>
              </w:rPr>
            </w:pPr>
            <w:r w:rsidRPr="00A12035">
              <w:rPr>
                <w:sz w:val="24"/>
                <w:szCs w:val="24"/>
              </w:rPr>
              <w:t xml:space="preserve">Фамилия, имя, отчество </w:t>
            </w:r>
          </w:p>
        </w:tc>
        <w:tc>
          <w:tcPr>
            <w:tcW w:w="1282" w:type="dxa"/>
            <w:vAlign w:val="center"/>
          </w:tcPr>
          <w:p w:rsidR="00DB3960" w:rsidRPr="00A12035" w:rsidRDefault="00DB3960" w:rsidP="003C2579">
            <w:pPr>
              <w:jc w:val="center"/>
              <w:rPr>
                <w:sz w:val="24"/>
                <w:szCs w:val="24"/>
              </w:rPr>
            </w:pPr>
            <w:r w:rsidRPr="00A12035">
              <w:rPr>
                <w:sz w:val="24"/>
                <w:szCs w:val="24"/>
              </w:rPr>
              <w:t>Дата рождения</w:t>
            </w:r>
          </w:p>
        </w:tc>
        <w:tc>
          <w:tcPr>
            <w:tcW w:w="709" w:type="dxa"/>
            <w:vAlign w:val="center"/>
          </w:tcPr>
          <w:p w:rsidR="00DB3960" w:rsidRPr="00A12035" w:rsidRDefault="00DB3960" w:rsidP="003C2579">
            <w:pPr>
              <w:jc w:val="center"/>
              <w:rPr>
                <w:sz w:val="24"/>
                <w:szCs w:val="24"/>
              </w:rPr>
            </w:pPr>
            <w:r w:rsidRPr="00A12035">
              <w:rPr>
                <w:sz w:val="24"/>
                <w:szCs w:val="24"/>
              </w:rPr>
              <w:t>пол</w:t>
            </w:r>
          </w:p>
        </w:tc>
        <w:tc>
          <w:tcPr>
            <w:tcW w:w="1984" w:type="dxa"/>
            <w:vAlign w:val="center"/>
          </w:tcPr>
          <w:p w:rsidR="00DB3960" w:rsidRPr="00A12035" w:rsidRDefault="00DB3960" w:rsidP="003C2579">
            <w:pPr>
              <w:jc w:val="center"/>
              <w:rPr>
                <w:sz w:val="24"/>
                <w:szCs w:val="24"/>
              </w:rPr>
            </w:pPr>
            <w:r w:rsidRPr="00A12035">
              <w:rPr>
                <w:sz w:val="24"/>
                <w:szCs w:val="24"/>
              </w:rPr>
              <w:t>Номер паспорта</w:t>
            </w:r>
          </w:p>
        </w:tc>
        <w:tc>
          <w:tcPr>
            <w:tcW w:w="1877" w:type="dxa"/>
            <w:vAlign w:val="center"/>
          </w:tcPr>
          <w:p w:rsidR="00DB3960" w:rsidRPr="00A12035" w:rsidRDefault="00DB3960" w:rsidP="003C2579">
            <w:pPr>
              <w:jc w:val="center"/>
              <w:rPr>
                <w:sz w:val="24"/>
                <w:szCs w:val="24"/>
              </w:rPr>
            </w:pPr>
            <w:r w:rsidRPr="00A12035">
              <w:rPr>
                <w:sz w:val="24"/>
                <w:szCs w:val="24"/>
              </w:rPr>
              <w:t>Телефон</w:t>
            </w:r>
          </w:p>
        </w:tc>
      </w:tr>
      <w:tr w:rsidR="00DB3960" w:rsidRPr="00A12035" w:rsidTr="003C2579">
        <w:trPr>
          <w:trHeight w:val="835"/>
        </w:trPr>
        <w:tc>
          <w:tcPr>
            <w:tcW w:w="4213" w:type="dxa"/>
          </w:tcPr>
          <w:p w:rsidR="00DB3960" w:rsidRPr="00A12035" w:rsidRDefault="00DB3960" w:rsidP="003C2579">
            <w:pPr>
              <w:rPr>
                <w:bCs/>
                <w:sz w:val="24"/>
                <w:szCs w:val="24"/>
              </w:rPr>
            </w:pPr>
            <w:r w:rsidRPr="00A12035">
              <w:rPr>
                <w:bCs/>
                <w:sz w:val="24"/>
                <w:szCs w:val="24"/>
              </w:rPr>
              <w:t>1.</w:t>
            </w:r>
          </w:p>
          <w:p w:rsidR="00DB3960" w:rsidRPr="00A12035" w:rsidRDefault="00DB3960" w:rsidP="003C2579">
            <w:pPr>
              <w:rPr>
                <w:bCs/>
                <w:sz w:val="24"/>
                <w:szCs w:val="24"/>
              </w:rPr>
            </w:pPr>
            <w:r w:rsidRPr="00A12035">
              <w:rPr>
                <w:bCs/>
                <w:sz w:val="24"/>
                <w:szCs w:val="24"/>
              </w:rPr>
              <w:t>2.</w:t>
            </w:r>
          </w:p>
          <w:p w:rsidR="00DB3960" w:rsidRPr="00A12035" w:rsidRDefault="00DB3960" w:rsidP="003C2579">
            <w:pPr>
              <w:rPr>
                <w:b/>
                <w:bCs/>
                <w:sz w:val="24"/>
                <w:szCs w:val="24"/>
              </w:rPr>
            </w:pPr>
            <w:r w:rsidRPr="00A12035">
              <w:rPr>
                <w:bCs/>
                <w:sz w:val="24"/>
                <w:szCs w:val="24"/>
              </w:rPr>
              <w:t>3</w:t>
            </w:r>
            <w:r w:rsidRPr="00A12035">
              <w:rPr>
                <w:b/>
                <w:bCs/>
                <w:sz w:val="24"/>
                <w:szCs w:val="24"/>
              </w:rPr>
              <w:t>.</w:t>
            </w:r>
          </w:p>
        </w:tc>
        <w:tc>
          <w:tcPr>
            <w:tcW w:w="1282" w:type="dxa"/>
          </w:tcPr>
          <w:p w:rsidR="00DB3960" w:rsidRPr="00A12035" w:rsidRDefault="00DB3960" w:rsidP="003C2579">
            <w:pPr>
              <w:tabs>
                <w:tab w:val="left" w:pos="275"/>
                <w:tab w:val="center" w:pos="1026"/>
              </w:tabs>
              <w:jc w:val="center"/>
              <w:rPr>
                <w:sz w:val="24"/>
                <w:szCs w:val="24"/>
              </w:rPr>
            </w:pPr>
          </w:p>
        </w:tc>
        <w:tc>
          <w:tcPr>
            <w:tcW w:w="709" w:type="dxa"/>
          </w:tcPr>
          <w:p w:rsidR="00DB3960" w:rsidRPr="00A12035" w:rsidRDefault="00DB3960" w:rsidP="003C2579">
            <w:pPr>
              <w:jc w:val="center"/>
              <w:rPr>
                <w:sz w:val="24"/>
                <w:szCs w:val="24"/>
              </w:rPr>
            </w:pPr>
          </w:p>
        </w:tc>
        <w:tc>
          <w:tcPr>
            <w:tcW w:w="1984" w:type="dxa"/>
          </w:tcPr>
          <w:p w:rsidR="00DB3960" w:rsidRPr="00A12035" w:rsidRDefault="00DB3960" w:rsidP="003C2579">
            <w:pPr>
              <w:jc w:val="center"/>
              <w:rPr>
                <w:sz w:val="24"/>
                <w:szCs w:val="24"/>
              </w:rPr>
            </w:pPr>
          </w:p>
        </w:tc>
        <w:tc>
          <w:tcPr>
            <w:tcW w:w="1877" w:type="dxa"/>
          </w:tcPr>
          <w:p w:rsidR="00DB3960" w:rsidRPr="00A12035" w:rsidRDefault="00DB3960" w:rsidP="003C2579">
            <w:pPr>
              <w:jc w:val="center"/>
              <w:rPr>
                <w:sz w:val="24"/>
                <w:szCs w:val="24"/>
              </w:rPr>
            </w:pPr>
          </w:p>
        </w:tc>
      </w:tr>
    </w:tbl>
    <w:p w:rsidR="00DB3960" w:rsidRPr="00A12035" w:rsidRDefault="00DB3960" w:rsidP="00DB3960">
      <w:pPr>
        <w:jc w:val="center"/>
        <w:rPr>
          <w:sz w:val="24"/>
          <w:szCs w:val="24"/>
        </w:rPr>
      </w:pPr>
    </w:p>
    <w:p w:rsidR="00DB3960" w:rsidRPr="00A12035" w:rsidRDefault="00DB3960" w:rsidP="00DB3960">
      <w:pPr>
        <w:ind w:right="-725"/>
        <w:jc w:val="center"/>
        <w:rPr>
          <w:sz w:val="24"/>
          <w:szCs w:val="24"/>
        </w:rPr>
      </w:pPr>
    </w:p>
    <w:p w:rsidR="00DB3960" w:rsidRPr="00A12035" w:rsidRDefault="00DB3960" w:rsidP="00DB3960">
      <w:pPr>
        <w:ind w:right="-725"/>
        <w:jc w:val="center"/>
        <w:rPr>
          <w:b/>
          <w:sz w:val="24"/>
          <w:szCs w:val="24"/>
        </w:rPr>
      </w:pPr>
      <w:r w:rsidRPr="00A12035">
        <w:rPr>
          <w:b/>
          <w:sz w:val="24"/>
          <w:szCs w:val="24"/>
        </w:rPr>
        <w:t>ИНФОРМАЦИЯ О ТРАНСПОРТЕ И ТРАНСФЕРЕ</w:t>
      </w:r>
    </w:p>
    <w:p w:rsidR="00DB3960" w:rsidRPr="00A12035" w:rsidRDefault="00DB3960" w:rsidP="00DB3960">
      <w:pPr>
        <w:ind w:right="-725"/>
        <w:jc w:val="center"/>
        <w:rPr>
          <w:sz w:val="24"/>
          <w:szCs w:val="24"/>
        </w:rPr>
      </w:pPr>
    </w:p>
    <w:tbl>
      <w:tblPr>
        <w:tblStyle w:val="af4"/>
        <w:tblW w:w="10064" w:type="dxa"/>
        <w:tblInd w:w="392" w:type="dxa"/>
        <w:tblLook w:val="04A0"/>
      </w:tblPr>
      <w:tblGrid>
        <w:gridCol w:w="1559"/>
        <w:gridCol w:w="2410"/>
        <w:gridCol w:w="2552"/>
        <w:gridCol w:w="3543"/>
      </w:tblGrid>
      <w:tr w:rsidR="00DB3960" w:rsidRPr="00A12035" w:rsidTr="00926D76">
        <w:tc>
          <w:tcPr>
            <w:tcW w:w="1559" w:type="dxa"/>
            <w:vAlign w:val="center"/>
          </w:tcPr>
          <w:p w:rsidR="00DB3960" w:rsidRPr="00A12035" w:rsidRDefault="00DB3960" w:rsidP="003C2579">
            <w:pPr>
              <w:ind w:right="-725"/>
              <w:rPr>
                <w:rFonts w:cs="Times New Roman"/>
                <w:sz w:val="24"/>
                <w:szCs w:val="24"/>
              </w:rPr>
            </w:pPr>
            <w:r w:rsidRPr="00A12035">
              <w:rPr>
                <w:rFonts w:cs="Times New Roman"/>
                <w:sz w:val="24"/>
                <w:szCs w:val="24"/>
              </w:rPr>
              <w:t xml:space="preserve">    Страна</w:t>
            </w:r>
          </w:p>
        </w:tc>
        <w:tc>
          <w:tcPr>
            <w:tcW w:w="2410" w:type="dxa"/>
            <w:vAlign w:val="center"/>
          </w:tcPr>
          <w:p w:rsidR="00DB3960" w:rsidRPr="00A12035" w:rsidRDefault="00DB3960" w:rsidP="003C2579">
            <w:pPr>
              <w:ind w:right="-725"/>
              <w:rPr>
                <w:rFonts w:cs="Times New Roman"/>
                <w:sz w:val="24"/>
                <w:szCs w:val="24"/>
              </w:rPr>
            </w:pPr>
            <w:r w:rsidRPr="00A12035">
              <w:rPr>
                <w:rFonts w:cs="Times New Roman"/>
                <w:sz w:val="24"/>
                <w:szCs w:val="24"/>
              </w:rPr>
              <w:t xml:space="preserve">        Вид транспорта</w:t>
            </w:r>
          </w:p>
        </w:tc>
        <w:tc>
          <w:tcPr>
            <w:tcW w:w="2552" w:type="dxa"/>
            <w:vAlign w:val="center"/>
          </w:tcPr>
          <w:p w:rsidR="00DB3960" w:rsidRPr="00A12035" w:rsidRDefault="00DB3960" w:rsidP="003C2579">
            <w:pPr>
              <w:ind w:right="-725"/>
              <w:rPr>
                <w:rFonts w:cs="Times New Roman"/>
                <w:sz w:val="24"/>
                <w:szCs w:val="24"/>
              </w:rPr>
            </w:pPr>
            <w:r w:rsidRPr="00A12035">
              <w:rPr>
                <w:rFonts w:cs="Times New Roman"/>
                <w:sz w:val="24"/>
                <w:szCs w:val="24"/>
              </w:rPr>
              <w:t xml:space="preserve">     Категория места</w:t>
            </w:r>
          </w:p>
        </w:tc>
        <w:tc>
          <w:tcPr>
            <w:tcW w:w="3543" w:type="dxa"/>
            <w:vAlign w:val="center"/>
          </w:tcPr>
          <w:p w:rsidR="00DB3960" w:rsidRPr="00A12035" w:rsidRDefault="00DB3960" w:rsidP="003C2579">
            <w:pPr>
              <w:ind w:right="-725"/>
              <w:rPr>
                <w:rFonts w:cs="Times New Roman"/>
                <w:sz w:val="24"/>
                <w:szCs w:val="24"/>
              </w:rPr>
            </w:pPr>
            <w:r w:rsidRPr="00A12035">
              <w:rPr>
                <w:rFonts w:cs="Times New Roman"/>
                <w:sz w:val="24"/>
                <w:szCs w:val="24"/>
              </w:rPr>
              <w:t xml:space="preserve">                Трансфер</w:t>
            </w:r>
          </w:p>
        </w:tc>
      </w:tr>
      <w:tr w:rsidR="00DB3960" w:rsidRPr="00A12035" w:rsidTr="00926D76">
        <w:tc>
          <w:tcPr>
            <w:tcW w:w="1559" w:type="dxa"/>
            <w:vAlign w:val="center"/>
          </w:tcPr>
          <w:p w:rsidR="00DB3960" w:rsidRPr="00A12035" w:rsidRDefault="00DB3960" w:rsidP="003C2579">
            <w:pPr>
              <w:ind w:right="-725"/>
              <w:rPr>
                <w:rFonts w:cs="Times New Roman"/>
                <w:sz w:val="24"/>
                <w:szCs w:val="24"/>
              </w:rPr>
            </w:pPr>
            <w:r w:rsidRPr="00A12035">
              <w:rPr>
                <w:rFonts w:cs="Times New Roman"/>
                <w:sz w:val="24"/>
                <w:szCs w:val="24"/>
              </w:rPr>
              <w:t>КНР-РФ-КНР</w:t>
            </w:r>
          </w:p>
        </w:tc>
        <w:tc>
          <w:tcPr>
            <w:tcW w:w="2410" w:type="dxa"/>
            <w:vAlign w:val="center"/>
          </w:tcPr>
          <w:p w:rsidR="00DB3960" w:rsidRPr="00A12035" w:rsidRDefault="00DB3960" w:rsidP="003C2579">
            <w:pPr>
              <w:ind w:right="-725"/>
              <w:rPr>
                <w:rFonts w:cs="Times New Roman"/>
                <w:sz w:val="24"/>
                <w:szCs w:val="24"/>
              </w:rPr>
            </w:pPr>
            <w:r w:rsidRPr="00A12035">
              <w:rPr>
                <w:rFonts w:cs="Times New Roman"/>
                <w:sz w:val="24"/>
                <w:szCs w:val="24"/>
              </w:rPr>
              <w:t xml:space="preserve">        Теплоход</w:t>
            </w:r>
          </w:p>
        </w:tc>
        <w:tc>
          <w:tcPr>
            <w:tcW w:w="2552" w:type="dxa"/>
            <w:vAlign w:val="center"/>
          </w:tcPr>
          <w:p w:rsidR="00DB3960" w:rsidRPr="00A12035" w:rsidRDefault="00DB3960" w:rsidP="003C2579">
            <w:pPr>
              <w:ind w:right="-725"/>
              <w:jc w:val="center"/>
              <w:rPr>
                <w:rFonts w:cs="Times New Roman"/>
                <w:sz w:val="24"/>
                <w:szCs w:val="24"/>
              </w:rPr>
            </w:pPr>
          </w:p>
        </w:tc>
        <w:tc>
          <w:tcPr>
            <w:tcW w:w="3543" w:type="dxa"/>
            <w:vAlign w:val="center"/>
          </w:tcPr>
          <w:p w:rsidR="00DB3960" w:rsidRPr="00A12035" w:rsidRDefault="00DB3960" w:rsidP="003C2579">
            <w:pPr>
              <w:ind w:right="-725"/>
              <w:jc w:val="center"/>
              <w:rPr>
                <w:rFonts w:cs="Times New Roman"/>
                <w:sz w:val="24"/>
                <w:szCs w:val="24"/>
              </w:rPr>
            </w:pPr>
          </w:p>
        </w:tc>
      </w:tr>
      <w:tr w:rsidR="00DB3960" w:rsidRPr="00A12035" w:rsidTr="00926D76">
        <w:tc>
          <w:tcPr>
            <w:tcW w:w="1559" w:type="dxa"/>
            <w:vAlign w:val="center"/>
          </w:tcPr>
          <w:p w:rsidR="00DB3960" w:rsidRPr="00A12035" w:rsidRDefault="00DB3960" w:rsidP="003C2579">
            <w:pPr>
              <w:ind w:right="-725"/>
              <w:rPr>
                <w:rFonts w:cs="Times New Roman"/>
                <w:sz w:val="24"/>
                <w:szCs w:val="24"/>
              </w:rPr>
            </w:pPr>
            <w:r w:rsidRPr="00A12035">
              <w:rPr>
                <w:rFonts w:cs="Times New Roman"/>
                <w:sz w:val="24"/>
                <w:szCs w:val="24"/>
              </w:rPr>
              <w:t xml:space="preserve">      КНР</w:t>
            </w:r>
          </w:p>
        </w:tc>
        <w:tc>
          <w:tcPr>
            <w:tcW w:w="2410" w:type="dxa"/>
            <w:vAlign w:val="center"/>
          </w:tcPr>
          <w:p w:rsidR="00DB3960" w:rsidRPr="00A12035" w:rsidRDefault="00DB3960" w:rsidP="003C2579">
            <w:pPr>
              <w:ind w:right="-725"/>
              <w:rPr>
                <w:rFonts w:cs="Times New Roman"/>
                <w:sz w:val="24"/>
                <w:szCs w:val="24"/>
              </w:rPr>
            </w:pPr>
            <w:r w:rsidRPr="00A12035">
              <w:rPr>
                <w:rFonts w:cs="Times New Roman"/>
                <w:sz w:val="24"/>
                <w:szCs w:val="24"/>
              </w:rPr>
              <w:t xml:space="preserve">   </w:t>
            </w:r>
            <w:r>
              <w:rPr>
                <w:rFonts w:cs="Times New Roman"/>
                <w:sz w:val="24"/>
                <w:szCs w:val="24"/>
              </w:rPr>
              <w:t xml:space="preserve">      Автобус</w:t>
            </w:r>
          </w:p>
        </w:tc>
        <w:tc>
          <w:tcPr>
            <w:tcW w:w="2552" w:type="dxa"/>
            <w:vAlign w:val="center"/>
          </w:tcPr>
          <w:p w:rsidR="00DB3960" w:rsidRPr="00A12035" w:rsidRDefault="00DB3960" w:rsidP="003C2579">
            <w:pPr>
              <w:ind w:right="-725"/>
              <w:rPr>
                <w:rFonts w:cs="Times New Roman"/>
                <w:sz w:val="24"/>
                <w:szCs w:val="24"/>
              </w:rPr>
            </w:pPr>
            <w:r w:rsidRPr="00A12035">
              <w:rPr>
                <w:rFonts w:cs="Times New Roman"/>
                <w:sz w:val="24"/>
                <w:szCs w:val="24"/>
              </w:rPr>
              <w:t xml:space="preserve">  </w:t>
            </w:r>
            <w:r>
              <w:rPr>
                <w:rFonts w:cs="Times New Roman"/>
                <w:sz w:val="24"/>
                <w:szCs w:val="24"/>
              </w:rPr>
              <w:t xml:space="preserve">        </w:t>
            </w:r>
            <w:r w:rsidRPr="00A12035">
              <w:rPr>
                <w:rFonts w:cs="Times New Roman"/>
                <w:sz w:val="24"/>
                <w:szCs w:val="24"/>
              </w:rPr>
              <w:t xml:space="preserve"> </w:t>
            </w:r>
            <w:r>
              <w:rPr>
                <w:rFonts w:cs="Times New Roman"/>
                <w:sz w:val="24"/>
                <w:szCs w:val="24"/>
              </w:rPr>
              <w:t>стандарт</w:t>
            </w:r>
          </w:p>
        </w:tc>
        <w:tc>
          <w:tcPr>
            <w:tcW w:w="3543" w:type="dxa"/>
            <w:vAlign w:val="center"/>
          </w:tcPr>
          <w:p w:rsidR="00DB3960" w:rsidRPr="00A12035" w:rsidRDefault="00DB3960" w:rsidP="003C2579">
            <w:pPr>
              <w:ind w:right="-725"/>
              <w:rPr>
                <w:rFonts w:cs="Times New Roman"/>
                <w:sz w:val="24"/>
                <w:szCs w:val="24"/>
              </w:rPr>
            </w:pPr>
            <w:r w:rsidRPr="00A12035">
              <w:rPr>
                <w:rFonts w:cs="Times New Roman"/>
                <w:sz w:val="24"/>
                <w:szCs w:val="24"/>
              </w:rPr>
              <w:t xml:space="preserve">   Групповой автотранспортом</w:t>
            </w:r>
          </w:p>
        </w:tc>
      </w:tr>
    </w:tbl>
    <w:p w:rsidR="00DB3960" w:rsidRPr="00A12035" w:rsidRDefault="00DB3960" w:rsidP="00DB3960">
      <w:pPr>
        <w:rPr>
          <w:sz w:val="24"/>
          <w:szCs w:val="24"/>
        </w:rPr>
      </w:pPr>
    </w:p>
    <w:p w:rsidR="00DB3960" w:rsidRPr="00A12035" w:rsidRDefault="00DB3960" w:rsidP="00926D76">
      <w:pPr>
        <w:jc w:val="center"/>
        <w:rPr>
          <w:b/>
          <w:sz w:val="24"/>
          <w:szCs w:val="24"/>
        </w:rPr>
      </w:pPr>
      <w:r w:rsidRPr="00A12035">
        <w:rPr>
          <w:b/>
          <w:sz w:val="24"/>
          <w:szCs w:val="24"/>
        </w:rPr>
        <w:t>ИНФОРМАЦИЯ О РАЗМЕЩЕНИИ</w:t>
      </w:r>
    </w:p>
    <w:tbl>
      <w:tblPr>
        <w:tblpPr w:leftFromText="180" w:rightFromText="180" w:vertAnchor="text" w:horzAnchor="margin" w:tblpXSpec="center" w:tblpY="396"/>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4"/>
        <w:gridCol w:w="2659"/>
        <w:gridCol w:w="1552"/>
        <w:gridCol w:w="2417"/>
        <w:gridCol w:w="1559"/>
      </w:tblGrid>
      <w:tr w:rsidR="00DB3960" w:rsidRPr="00A12035" w:rsidTr="00926D76">
        <w:trPr>
          <w:trHeight w:val="681"/>
        </w:trPr>
        <w:tc>
          <w:tcPr>
            <w:tcW w:w="1844" w:type="dxa"/>
            <w:vAlign w:val="center"/>
          </w:tcPr>
          <w:p w:rsidR="00DB3960" w:rsidRPr="00A12035" w:rsidRDefault="00DB3960" w:rsidP="003C2579">
            <w:pPr>
              <w:jc w:val="center"/>
              <w:rPr>
                <w:sz w:val="24"/>
                <w:szCs w:val="24"/>
              </w:rPr>
            </w:pPr>
            <w:r w:rsidRPr="00A12035">
              <w:rPr>
                <w:sz w:val="24"/>
                <w:szCs w:val="24"/>
              </w:rPr>
              <w:t>Город</w:t>
            </w:r>
          </w:p>
          <w:p w:rsidR="00DB3960" w:rsidRPr="00A12035" w:rsidRDefault="00DB3960" w:rsidP="003C2579">
            <w:pPr>
              <w:jc w:val="center"/>
              <w:rPr>
                <w:sz w:val="24"/>
                <w:szCs w:val="24"/>
              </w:rPr>
            </w:pPr>
            <w:r w:rsidRPr="00A12035">
              <w:rPr>
                <w:sz w:val="24"/>
                <w:szCs w:val="24"/>
              </w:rPr>
              <w:t>/страна</w:t>
            </w:r>
          </w:p>
        </w:tc>
        <w:tc>
          <w:tcPr>
            <w:tcW w:w="2659" w:type="dxa"/>
            <w:vAlign w:val="center"/>
          </w:tcPr>
          <w:p w:rsidR="00DB3960" w:rsidRPr="00A12035" w:rsidRDefault="00DB3960" w:rsidP="003C2579">
            <w:pPr>
              <w:jc w:val="center"/>
              <w:rPr>
                <w:sz w:val="24"/>
                <w:szCs w:val="24"/>
              </w:rPr>
            </w:pPr>
            <w:r w:rsidRPr="00A12035">
              <w:rPr>
                <w:sz w:val="24"/>
                <w:szCs w:val="24"/>
              </w:rPr>
              <w:t>Гостиница</w:t>
            </w:r>
          </w:p>
        </w:tc>
        <w:tc>
          <w:tcPr>
            <w:tcW w:w="1552" w:type="dxa"/>
            <w:vAlign w:val="center"/>
          </w:tcPr>
          <w:p w:rsidR="00DB3960" w:rsidRPr="00A12035" w:rsidRDefault="00DB3960" w:rsidP="003C2579">
            <w:pPr>
              <w:jc w:val="center"/>
              <w:rPr>
                <w:sz w:val="24"/>
                <w:szCs w:val="24"/>
              </w:rPr>
            </w:pPr>
            <w:r w:rsidRPr="00A12035">
              <w:rPr>
                <w:sz w:val="24"/>
                <w:szCs w:val="24"/>
              </w:rPr>
              <w:t>Категория гостиницы</w:t>
            </w:r>
          </w:p>
        </w:tc>
        <w:tc>
          <w:tcPr>
            <w:tcW w:w="2417" w:type="dxa"/>
            <w:vAlign w:val="center"/>
          </w:tcPr>
          <w:p w:rsidR="00DB3960" w:rsidRPr="00A12035" w:rsidRDefault="00DB3960" w:rsidP="003C2579">
            <w:pPr>
              <w:jc w:val="center"/>
              <w:rPr>
                <w:sz w:val="24"/>
                <w:szCs w:val="24"/>
              </w:rPr>
            </w:pPr>
            <w:r w:rsidRPr="00A12035">
              <w:rPr>
                <w:sz w:val="24"/>
                <w:szCs w:val="24"/>
              </w:rPr>
              <w:t>Тип номера</w:t>
            </w:r>
          </w:p>
        </w:tc>
        <w:tc>
          <w:tcPr>
            <w:tcW w:w="1559" w:type="dxa"/>
            <w:vAlign w:val="center"/>
          </w:tcPr>
          <w:p w:rsidR="00DB3960" w:rsidRPr="00A12035" w:rsidRDefault="00DB3960" w:rsidP="003C2579">
            <w:pPr>
              <w:jc w:val="center"/>
              <w:rPr>
                <w:sz w:val="24"/>
                <w:szCs w:val="24"/>
              </w:rPr>
            </w:pPr>
            <w:r w:rsidRPr="00A12035">
              <w:rPr>
                <w:sz w:val="24"/>
                <w:szCs w:val="24"/>
              </w:rPr>
              <w:t>Питание</w:t>
            </w:r>
          </w:p>
        </w:tc>
      </w:tr>
      <w:tr w:rsidR="00DB3960" w:rsidRPr="00A12035" w:rsidTr="00926D76">
        <w:trPr>
          <w:trHeight w:val="543"/>
        </w:trPr>
        <w:tc>
          <w:tcPr>
            <w:tcW w:w="1844" w:type="dxa"/>
          </w:tcPr>
          <w:p w:rsidR="00DB3960" w:rsidRPr="00A12035" w:rsidRDefault="00DB3960" w:rsidP="003C2579">
            <w:pPr>
              <w:jc w:val="center"/>
              <w:rPr>
                <w:sz w:val="24"/>
                <w:szCs w:val="24"/>
              </w:rPr>
            </w:pPr>
            <w:r>
              <w:rPr>
                <w:sz w:val="24"/>
                <w:szCs w:val="24"/>
              </w:rPr>
              <w:t>Город</w:t>
            </w:r>
            <w:r w:rsidRPr="00A12035">
              <w:rPr>
                <w:sz w:val="24"/>
                <w:szCs w:val="24"/>
              </w:rPr>
              <w:t>/КНР</w:t>
            </w:r>
          </w:p>
        </w:tc>
        <w:tc>
          <w:tcPr>
            <w:tcW w:w="2659" w:type="dxa"/>
          </w:tcPr>
          <w:p w:rsidR="00DB3960" w:rsidRPr="00A12035" w:rsidRDefault="00DB3960" w:rsidP="003C2579">
            <w:pPr>
              <w:rPr>
                <w:b/>
                <w:sz w:val="24"/>
                <w:szCs w:val="24"/>
              </w:rPr>
            </w:pPr>
          </w:p>
        </w:tc>
        <w:tc>
          <w:tcPr>
            <w:tcW w:w="1552" w:type="dxa"/>
          </w:tcPr>
          <w:p w:rsidR="00DB3960" w:rsidRPr="00A12035" w:rsidRDefault="00DB3960" w:rsidP="003C2579">
            <w:pPr>
              <w:jc w:val="center"/>
              <w:rPr>
                <w:b/>
                <w:sz w:val="24"/>
                <w:szCs w:val="24"/>
              </w:rPr>
            </w:pPr>
          </w:p>
        </w:tc>
        <w:tc>
          <w:tcPr>
            <w:tcW w:w="2417" w:type="dxa"/>
          </w:tcPr>
          <w:p w:rsidR="00DB3960" w:rsidRPr="00A12035" w:rsidRDefault="00DB3960" w:rsidP="003C2579">
            <w:pPr>
              <w:jc w:val="center"/>
              <w:rPr>
                <w:b/>
                <w:sz w:val="24"/>
                <w:szCs w:val="24"/>
              </w:rPr>
            </w:pPr>
          </w:p>
        </w:tc>
        <w:tc>
          <w:tcPr>
            <w:tcW w:w="1559" w:type="dxa"/>
          </w:tcPr>
          <w:p w:rsidR="00DB3960" w:rsidRPr="00A12035" w:rsidRDefault="00DB3960" w:rsidP="003C2579">
            <w:pPr>
              <w:jc w:val="center"/>
              <w:rPr>
                <w:sz w:val="24"/>
                <w:szCs w:val="24"/>
              </w:rPr>
            </w:pPr>
          </w:p>
        </w:tc>
      </w:tr>
    </w:tbl>
    <w:p w:rsidR="00DB3960" w:rsidRPr="00A12035" w:rsidRDefault="00DB3960" w:rsidP="00DB3960">
      <w:pPr>
        <w:rPr>
          <w:sz w:val="24"/>
          <w:szCs w:val="24"/>
        </w:rPr>
      </w:pPr>
    </w:p>
    <w:p w:rsidR="00DB3960" w:rsidRPr="00A12035" w:rsidRDefault="00DB3960" w:rsidP="00DB3960">
      <w:pPr>
        <w:rPr>
          <w:sz w:val="24"/>
          <w:szCs w:val="24"/>
        </w:rPr>
      </w:pPr>
      <w:r w:rsidRPr="00A12035">
        <w:rPr>
          <w:sz w:val="24"/>
          <w:szCs w:val="24"/>
        </w:rPr>
        <w:t xml:space="preserve"> </w:t>
      </w:r>
    </w:p>
    <w:p w:rsidR="00DB3960" w:rsidRPr="00A12035" w:rsidRDefault="00DB3960" w:rsidP="00926D76">
      <w:pPr>
        <w:jc w:val="center"/>
        <w:rPr>
          <w:b/>
          <w:sz w:val="24"/>
          <w:szCs w:val="24"/>
        </w:rPr>
      </w:pPr>
      <w:r w:rsidRPr="00A12035">
        <w:rPr>
          <w:b/>
          <w:sz w:val="24"/>
          <w:szCs w:val="24"/>
        </w:rPr>
        <w:t>ЭКСКУРСИОННОЕ ОБСЛУЖИВАНИЕ</w:t>
      </w:r>
    </w:p>
    <w:p w:rsidR="00DB3960" w:rsidRPr="00A12035" w:rsidRDefault="00DB3960" w:rsidP="00DB3960">
      <w:pPr>
        <w:jc w:val="center"/>
        <w:rPr>
          <w:b/>
          <w:sz w:val="24"/>
          <w:szCs w:val="24"/>
        </w:rPr>
      </w:pPr>
    </w:p>
    <w:tbl>
      <w:tblPr>
        <w:tblW w:w="102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59"/>
        <w:gridCol w:w="8647"/>
      </w:tblGrid>
      <w:tr w:rsidR="00DB3960" w:rsidRPr="00A12035" w:rsidTr="00926D76">
        <w:tc>
          <w:tcPr>
            <w:tcW w:w="1559" w:type="dxa"/>
          </w:tcPr>
          <w:p w:rsidR="00DB3960" w:rsidRPr="00A12035" w:rsidRDefault="00DB3960" w:rsidP="003C2579">
            <w:pPr>
              <w:jc w:val="center"/>
              <w:rPr>
                <w:sz w:val="24"/>
                <w:szCs w:val="24"/>
              </w:rPr>
            </w:pPr>
            <w:r>
              <w:rPr>
                <w:sz w:val="24"/>
                <w:szCs w:val="24"/>
              </w:rPr>
              <w:t>Город</w:t>
            </w:r>
            <w:r w:rsidRPr="00A12035">
              <w:rPr>
                <w:sz w:val="24"/>
                <w:szCs w:val="24"/>
              </w:rPr>
              <w:t>/</w:t>
            </w:r>
          </w:p>
          <w:p w:rsidR="00DB3960" w:rsidRPr="00A12035" w:rsidRDefault="00DB3960" w:rsidP="003C2579">
            <w:pPr>
              <w:jc w:val="center"/>
              <w:rPr>
                <w:sz w:val="24"/>
                <w:szCs w:val="24"/>
              </w:rPr>
            </w:pPr>
            <w:r w:rsidRPr="00A12035">
              <w:rPr>
                <w:sz w:val="24"/>
                <w:szCs w:val="24"/>
              </w:rPr>
              <w:t>КНР</w:t>
            </w:r>
          </w:p>
        </w:tc>
        <w:tc>
          <w:tcPr>
            <w:tcW w:w="8647" w:type="dxa"/>
          </w:tcPr>
          <w:p w:rsidR="00DB3960" w:rsidRPr="00A12035" w:rsidRDefault="00DB3960" w:rsidP="003C2579">
            <w:pPr>
              <w:jc w:val="center"/>
              <w:rPr>
                <w:sz w:val="24"/>
                <w:szCs w:val="24"/>
              </w:rPr>
            </w:pPr>
            <w:r w:rsidRPr="00A12035">
              <w:rPr>
                <w:sz w:val="24"/>
                <w:szCs w:val="24"/>
              </w:rPr>
              <w:t>По желанию за наличный расчет, без последующего возмещения ПРОДАВЦОМ</w:t>
            </w:r>
          </w:p>
        </w:tc>
      </w:tr>
    </w:tbl>
    <w:p w:rsidR="00DB3960" w:rsidRDefault="00DB3960" w:rsidP="00DB3960">
      <w:pPr>
        <w:rPr>
          <w:b/>
          <w:sz w:val="24"/>
          <w:szCs w:val="24"/>
        </w:rPr>
      </w:pPr>
      <w:r w:rsidRPr="00A12035">
        <w:rPr>
          <w:b/>
          <w:sz w:val="24"/>
          <w:szCs w:val="24"/>
        </w:rPr>
        <w:t xml:space="preserve">                                                               </w:t>
      </w:r>
    </w:p>
    <w:p w:rsidR="00DB3960" w:rsidRPr="00A12035" w:rsidRDefault="00DB3960" w:rsidP="00926D76">
      <w:pPr>
        <w:jc w:val="center"/>
        <w:rPr>
          <w:b/>
          <w:sz w:val="24"/>
          <w:szCs w:val="24"/>
        </w:rPr>
      </w:pPr>
      <w:r w:rsidRPr="00A12035">
        <w:rPr>
          <w:b/>
          <w:sz w:val="24"/>
          <w:szCs w:val="24"/>
        </w:rPr>
        <w:t>ПРИМЕЧАНИЯ</w:t>
      </w:r>
    </w:p>
    <w:p w:rsidR="00DB3960" w:rsidRPr="00A12035" w:rsidRDefault="00DB3960" w:rsidP="00DB3960">
      <w:pPr>
        <w:rPr>
          <w:b/>
          <w:sz w:val="24"/>
          <w:szCs w:val="24"/>
        </w:rPr>
      </w:pPr>
    </w:p>
    <w:tbl>
      <w:tblPr>
        <w:tblW w:w="1006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64"/>
      </w:tblGrid>
      <w:tr w:rsidR="00DB3960" w:rsidRPr="00A12035" w:rsidTr="00926D76">
        <w:tc>
          <w:tcPr>
            <w:tcW w:w="10064" w:type="dxa"/>
          </w:tcPr>
          <w:p w:rsidR="00DB3960" w:rsidRPr="00A12035" w:rsidRDefault="00DB3960" w:rsidP="003C2579">
            <w:pPr>
              <w:pStyle w:val="2"/>
              <w:ind w:left="360"/>
            </w:pPr>
            <w:r w:rsidRPr="00A12035">
              <w:t xml:space="preserve">Общая стоимость тура составляет </w:t>
            </w:r>
          </w:p>
          <w:p w:rsidR="00DB3960" w:rsidRPr="00A12035" w:rsidRDefault="00DB3960" w:rsidP="003C2579">
            <w:pPr>
              <w:pStyle w:val="2"/>
            </w:pPr>
          </w:p>
        </w:tc>
      </w:tr>
      <w:tr w:rsidR="00DB3960" w:rsidRPr="00A12035" w:rsidTr="00926D76">
        <w:tc>
          <w:tcPr>
            <w:tcW w:w="10064" w:type="dxa"/>
          </w:tcPr>
          <w:p w:rsidR="00DB3960" w:rsidRPr="00A12035" w:rsidRDefault="00DB3960" w:rsidP="003C2579">
            <w:pPr>
              <w:rPr>
                <w:sz w:val="24"/>
                <w:szCs w:val="24"/>
              </w:rPr>
            </w:pPr>
            <w:r w:rsidRPr="00A12035">
              <w:rPr>
                <w:sz w:val="24"/>
                <w:szCs w:val="24"/>
              </w:rPr>
              <w:t xml:space="preserve">     Аванс (задаток) </w:t>
            </w:r>
          </w:p>
          <w:p w:rsidR="00DB3960" w:rsidRPr="00A12035" w:rsidRDefault="00DB3960" w:rsidP="003C2579">
            <w:pPr>
              <w:jc w:val="center"/>
              <w:rPr>
                <w:sz w:val="24"/>
                <w:szCs w:val="24"/>
              </w:rPr>
            </w:pPr>
          </w:p>
        </w:tc>
      </w:tr>
      <w:tr w:rsidR="00DB3960" w:rsidRPr="00A12035" w:rsidTr="00926D76">
        <w:tc>
          <w:tcPr>
            <w:tcW w:w="10064" w:type="dxa"/>
          </w:tcPr>
          <w:p w:rsidR="00DB3960" w:rsidRPr="00A12035" w:rsidRDefault="00DB3960" w:rsidP="003C2579">
            <w:pPr>
              <w:jc w:val="center"/>
              <w:rPr>
                <w:sz w:val="24"/>
                <w:szCs w:val="24"/>
              </w:rPr>
            </w:pPr>
            <w:r w:rsidRPr="00A12035">
              <w:rPr>
                <w:sz w:val="24"/>
                <w:szCs w:val="24"/>
              </w:rPr>
              <w:t>Расходы на заказ тура фактически понесенные расходы при отказе от поездки не возвращаются</w:t>
            </w:r>
          </w:p>
        </w:tc>
      </w:tr>
    </w:tbl>
    <w:p w:rsidR="00926D76" w:rsidRDefault="00926D76" w:rsidP="00DB3960">
      <w:pPr>
        <w:rPr>
          <w:sz w:val="24"/>
          <w:szCs w:val="24"/>
        </w:rPr>
      </w:pPr>
    </w:p>
    <w:p w:rsidR="00DB3960" w:rsidRPr="00A12035" w:rsidRDefault="00DB3960" w:rsidP="00DB3960">
      <w:pPr>
        <w:rPr>
          <w:sz w:val="24"/>
          <w:szCs w:val="24"/>
        </w:rPr>
      </w:pPr>
      <w:r w:rsidRPr="00A12035">
        <w:rPr>
          <w:sz w:val="24"/>
          <w:szCs w:val="24"/>
        </w:rPr>
        <w:t>Я, нижеподписавшийся, уполномочен выступать от имени всех поименованных в этом документе лиц и подтверждаю согласие на обработку персональных данных от своего и от их имени.</w:t>
      </w:r>
    </w:p>
    <w:p w:rsidR="00DB3960" w:rsidRPr="00A12035" w:rsidRDefault="00DB3960" w:rsidP="00DB3960">
      <w:pPr>
        <w:rPr>
          <w:sz w:val="24"/>
          <w:szCs w:val="24"/>
        </w:rPr>
      </w:pPr>
    </w:p>
    <w:p w:rsidR="00DB3960" w:rsidRDefault="00DB3960" w:rsidP="00DB3960">
      <w:pPr>
        <w:ind w:firstLine="708"/>
        <w:jc w:val="both"/>
        <w:rPr>
          <w:b/>
          <w:sz w:val="24"/>
          <w:szCs w:val="24"/>
        </w:rPr>
      </w:pPr>
      <w:r w:rsidRPr="00A12035">
        <w:rPr>
          <w:b/>
          <w:sz w:val="24"/>
          <w:szCs w:val="24"/>
        </w:rPr>
        <w:t xml:space="preserve">  ЗАКАЗЧИК                                                                                             ПОДПИСЬ/</w:t>
      </w:r>
      <w:r w:rsidR="00926D76">
        <w:rPr>
          <w:b/>
          <w:sz w:val="24"/>
          <w:szCs w:val="24"/>
        </w:rPr>
        <w:t xml:space="preserve"> </w:t>
      </w:r>
      <w:r w:rsidRPr="00A12035">
        <w:rPr>
          <w:b/>
          <w:sz w:val="24"/>
          <w:szCs w:val="24"/>
        </w:rPr>
        <w:t>ДАТА</w:t>
      </w:r>
    </w:p>
    <w:p w:rsidR="00926D76" w:rsidRDefault="00926D76" w:rsidP="00DB3960">
      <w:pPr>
        <w:ind w:firstLine="708"/>
        <w:jc w:val="both"/>
        <w:rPr>
          <w:b/>
          <w:sz w:val="24"/>
          <w:szCs w:val="24"/>
        </w:rPr>
      </w:pPr>
    </w:p>
    <w:p w:rsidR="00926D76" w:rsidRDefault="00926D76" w:rsidP="00DB3960">
      <w:pPr>
        <w:ind w:firstLine="708"/>
        <w:jc w:val="both"/>
        <w:rPr>
          <w:b/>
          <w:sz w:val="24"/>
          <w:szCs w:val="24"/>
        </w:rPr>
      </w:pPr>
    </w:p>
    <w:p w:rsidR="00926D76" w:rsidRDefault="00926D76" w:rsidP="00DB3960">
      <w:pPr>
        <w:ind w:firstLine="708"/>
        <w:jc w:val="both"/>
        <w:rPr>
          <w:b/>
          <w:sz w:val="24"/>
          <w:szCs w:val="24"/>
        </w:rPr>
      </w:pPr>
    </w:p>
    <w:p w:rsidR="00926D76" w:rsidRPr="00926D76" w:rsidRDefault="00926D76" w:rsidP="00926D76">
      <w:pPr>
        <w:jc w:val="right"/>
        <w:rPr>
          <w:b/>
        </w:rPr>
      </w:pPr>
      <w:r w:rsidRPr="00926D76">
        <w:rPr>
          <w:b/>
        </w:rPr>
        <w:t>Приложение № 2</w:t>
      </w:r>
    </w:p>
    <w:p w:rsidR="00926D76" w:rsidRPr="00FB618A" w:rsidRDefault="00926D76" w:rsidP="00926D76">
      <w:pPr>
        <w:jc w:val="right"/>
      </w:pPr>
      <w:r w:rsidRPr="00FB618A">
        <w:t>к договору № ___ от</w:t>
      </w:r>
      <w:r>
        <w:t xml:space="preserve"> «___»</w:t>
      </w:r>
      <w:r w:rsidRPr="00FB618A">
        <w:t xml:space="preserve"> _________20</w:t>
      </w:r>
      <w:r>
        <w:t>___</w:t>
      </w:r>
      <w:r w:rsidRPr="00FB618A">
        <w:t xml:space="preserve"> г.</w:t>
      </w:r>
    </w:p>
    <w:p w:rsidR="00926D76" w:rsidRDefault="00926D76" w:rsidP="00926D76">
      <w:pPr>
        <w:ind w:firstLine="709"/>
        <w:jc w:val="both"/>
        <w:rPr>
          <w:rFonts w:ascii="Verdana" w:hAnsi="Verdana"/>
          <w:sz w:val="16"/>
          <w:szCs w:val="16"/>
        </w:rPr>
      </w:pPr>
    </w:p>
    <w:p w:rsidR="00926D76" w:rsidRPr="002C4DD0" w:rsidRDefault="00926D76" w:rsidP="00926D76">
      <w:pPr>
        <w:pStyle w:val="ConsPlusNormal"/>
        <w:ind w:firstLine="540"/>
        <w:jc w:val="both"/>
      </w:pPr>
      <w:r>
        <w:t>Я, ___________________, уведомлен Агентством о том, что в мою пользу может быть заключен договор добровольного страхования, условиями которого предусмотрена обязанность страховщика осуществить оплату и (или) возместить расходы на оплату медицинской помощи в экстренной и неотложной формах, оказанной мне на территории страны временного пребывания при наступлении страхового случая в связи с получением травмы, отравлением, внезапным острым заболеванием или обострением хронического заболевания, включая медицинскую эвакуацию в стране временного пребывания и из страны временного пребывания в страну постоянного проживания, и (или) возвращения тела (останков) из страны временного пребывания в страну постоянного проживания в соответствии с требованиями законодательства РФ и страны временного пребывания.</w:t>
      </w:r>
    </w:p>
    <w:p w:rsidR="00926D76" w:rsidRDefault="00926D76" w:rsidP="00926D76">
      <w:pPr>
        <w:pStyle w:val="ConsPlusNormal"/>
        <w:ind w:firstLine="540"/>
        <w:jc w:val="both"/>
      </w:pPr>
      <w:r>
        <w:t>Мне разъяснено и понятно, что в случае отказа от заключения договора добровольного страхования расходы на оказание медицинской помощи в экстренной и неотложной формах в стране временного пребывания буду нести самостоятельно, а расходы на возвращение тела (останков) понесут лица, заинтересованные в возвращении тела (останков).</w:t>
      </w:r>
    </w:p>
    <w:p w:rsidR="00926D76" w:rsidRDefault="00926D76" w:rsidP="00926D76">
      <w:pPr>
        <w:pStyle w:val="ConsPlusNormal"/>
        <w:ind w:firstLine="540"/>
        <w:jc w:val="both"/>
      </w:pPr>
    </w:p>
    <w:p w:rsidR="00926D76" w:rsidRDefault="00926D76" w:rsidP="00926D76">
      <w:pPr>
        <w:pStyle w:val="ConsPlusNormal"/>
        <w:ind w:firstLine="540"/>
        <w:jc w:val="both"/>
      </w:pPr>
      <w:r>
        <w:t>Я проинформирован об условиях договора добровольного страхования, о страховщике, об организациях, осуществляющих в соответствии с договором, заключенным со страховщиком, организацию оказания медицинской помощи в экстренной и неотложной формах в стране временного пребывания и ее оплату, возвращения тела (останков), а также о порядке обращения в связи с наступлением страхового случая (о месте нахождения, номерах контактных телефонов страховщика, иных организаций)</w:t>
      </w:r>
      <w:r w:rsidRPr="00885AB1">
        <w:t>.</w:t>
      </w:r>
    </w:p>
    <w:p w:rsidR="00926D76" w:rsidRDefault="00926D76" w:rsidP="00926D76">
      <w:pPr>
        <w:pStyle w:val="ConsPlusNormal"/>
        <w:ind w:firstLine="540"/>
        <w:jc w:val="both"/>
      </w:pPr>
    </w:p>
    <w:p w:rsidR="00926D76" w:rsidRDefault="00926D76" w:rsidP="00926D76">
      <w:pPr>
        <w:pStyle w:val="ConsPlusNormal"/>
        <w:ind w:firstLine="540"/>
        <w:jc w:val="both"/>
      </w:pPr>
      <w:r>
        <w:t>Мне предоставлена информация о необходимости самостоятельной оплаты медицинской помощи в экстренной и неотложной формах в стране временного пребывания, о возвращении тела (останков) за счет лиц, заинтересованных в возвращении тела (останков), в случае отсутствия у меня договора добровольного страхования (страхового полиса), о требованиях законодательства страны временного пребывания к условиям страхования в случае наличия таких требований.</w:t>
      </w:r>
    </w:p>
    <w:p w:rsidR="00926D76" w:rsidRPr="00885AB1" w:rsidRDefault="00926D76" w:rsidP="00926D76">
      <w:pPr>
        <w:ind w:firstLine="709"/>
        <w:jc w:val="both"/>
        <w:rPr>
          <w:rFonts w:ascii="Verdana" w:hAnsi="Verdana"/>
          <w:sz w:val="16"/>
          <w:szCs w:val="16"/>
        </w:rPr>
      </w:pPr>
    </w:p>
    <w:p w:rsidR="00926D76" w:rsidRDefault="00926D76" w:rsidP="00926D76">
      <w:pPr>
        <w:pStyle w:val="ConsPlusNormal"/>
        <w:ind w:firstLine="540"/>
        <w:jc w:val="both"/>
      </w:pPr>
      <w:r>
        <w:t>Мне разъяснено и понятно, что в случае необходимости получения медицинской помощи в экстренной и неотложной формах в стране временного пребывания при наступлении страхового случая в медицинскую организацию или врачу необходимо предъявить договор добровольного страхования (страховой полис) на русском и английском языках или сообщить его номер, наименование страховщика и номер телефона, по которому следует обращаться при наступлении страхового случая.</w:t>
      </w:r>
    </w:p>
    <w:p w:rsidR="00926D76" w:rsidRDefault="00926D76" w:rsidP="00926D76">
      <w:pPr>
        <w:ind w:firstLine="709"/>
        <w:jc w:val="both"/>
        <w:rPr>
          <w:rFonts w:ascii="Verdana" w:hAnsi="Verdana"/>
          <w:sz w:val="16"/>
          <w:szCs w:val="16"/>
        </w:rPr>
      </w:pPr>
    </w:p>
    <w:p w:rsidR="00926D76" w:rsidRPr="00926D76" w:rsidRDefault="00926D76" w:rsidP="00926D76">
      <w:pPr>
        <w:ind w:firstLine="709"/>
        <w:jc w:val="both"/>
        <w:rPr>
          <w:sz w:val="18"/>
          <w:szCs w:val="16"/>
        </w:rPr>
      </w:pPr>
      <w:r w:rsidRPr="00926D76">
        <w:rPr>
          <w:sz w:val="18"/>
          <w:szCs w:val="16"/>
        </w:rPr>
        <w:t>Турист:</w:t>
      </w:r>
    </w:p>
    <w:tbl>
      <w:tblPr>
        <w:tblW w:w="0" w:type="auto"/>
        <w:tblLook w:val="00A0"/>
      </w:tblPr>
      <w:tblGrid>
        <w:gridCol w:w="4219"/>
        <w:gridCol w:w="284"/>
        <w:gridCol w:w="1984"/>
        <w:gridCol w:w="425"/>
        <w:gridCol w:w="709"/>
        <w:gridCol w:w="1950"/>
      </w:tblGrid>
      <w:tr w:rsidR="00926D76" w:rsidRPr="00926D76" w:rsidTr="003C2579">
        <w:tc>
          <w:tcPr>
            <w:tcW w:w="4219" w:type="dxa"/>
            <w:tcBorders>
              <w:bottom w:val="single" w:sz="4" w:space="0" w:color="auto"/>
            </w:tcBorders>
          </w:tcPr>
          <w:p w:rsidR="00926D76" w:rsidRPr="00926D76" w:rsidRDefault="00926D76" w:rsidP="003C2579">
            <w:pPr>
              <w:jc w:val="both"/>
              <w:rPr>
                <w:sz w:val="18"/>
                <w:szCs w:val="16"/>
              </w:rPr>
            </w:pPr>
          </w:p>
        </w:tc>
        <w:tc>
          <w:tcPr>
            <w:tcW w:w="284" w:type="dxa"/>
          </w:tcPr>
          <w:p w:rsidR="00926D76" w:rsidRPr="00926D76" w:rsidRDefault="00926D76" w:rsidP="003C2579">
            <w:pPr>
              <w:jc w:val="both"/>
              <w:rPr>
                <w:sz w:val="18"/>
                <w:szCs w:val="16"/>
              </w:rPr>
            </w:pPr>
          </w:p>
        </w:tc>
        <w:tc>
          <w:tcPr>
            <w:tcW w:w="1984" w:type="dxa"/>
            <w:tcBorders>
              <w:bottom w:val="single" w:sz="4" w:space="0" w:color="auto"/>
            </w:tcBorders>
          </w:tcPr>
          <w:p w:rsidR="00926D76" w:rsidRPr="00926D76" w:rsidRDefault="00926D76" w:rsidP="003C2579">
            <w:pPr>
              <w:jc w:val="both"/>
              <w:rPr>
                <w:sz w:val="18"/>
                <w:szCs w:val="16"/>
              </w:rPr>
            </w:pPr>
          </w:p>
        </w:tc>
        <w:tc>
          <w:tcPr>
            <w:tcW w:w="425" w:type="dxa"/>
          </w:tcPr>
          <w:p w:rsidR="00926D76" w:rsidRPr="00926D76" w:rsidRDefault="00926D76" w:rsidP="003C2579">
            <w:pPr>
              <w:jc w:val="both"/>
              <w:rPr>
                <w:sz w:val="18"/>
                <w:szCs w:val="16"/>
              </w:rPr>
            </w:pPr>
          </w:p>
        </w:tc>
        <w:tc>
          <w:tcPr>
            <w:tcW w:w="709" w:type="dxa"/>
          </w:tcPr>
          <w:p w:rsidR="00926D76" w:rsidRPr="00926D76" w:rsidRDefault="00926D76" w:rsidP="003C2579">
            <w:pPr>
              <w:jc w:val="both"/>
              <w:rPr>
                <w:sz w:val="18"/>
                <w:szCs w:val="16"/>
              </w:rPr>
            </w:pPr>
            <w:r w:rsidRPr="00926D76">
              <w:rPr>
                <w:sz w:val="18"/>
                <w:szCs w:val="16"/>
              </w:rPr>
              <w:t>«__</w:t>
            </w:r>
            <w:r>
              <w:rPr>
                <w:sz w:val="18"/>
                <w:szCs w:val="16"/>
              </w:rPr>
              <w:t>_</w:t>
            </w:r>
            <w:r w:rsidRPr="00926D76">
              <w:rPr>
                <w:sz w:val="18"/>
                <w:szCs w:val="16"/>
              </w:rPr>
              <w:t>»</w:t>
            </w:r>
          </w:p>
        </w:tc>
        <w:tc>
          <w:tcPr>
            <w:tcW w:w="1950" w:type="dxa"/>
            <w:tcBorders>
              <w:bottom w:val="single" w:sz="4" w:space="0" w:color="auto"/>
            </w:tcBorders>
          </w:tcPr>
          <w:p w:rsidR="00926D76" w:rsidRPr="00926D76" w:rsidRDefault="00926D76" w:rsidP="003C2579">
            <w:pPr>
              <w:jc w:val="both"/>
              <w:rPr>
                <w:sz w:val="18"/>
                <w:szCs w:val="16"/>
              </w:rPr>
            </w:pPr>
          </w:p>
        </w:tc>
      </w:tr>
      <w:tr w:rsidR="00926D76" w:rsidRPr="00926D76" w:rsidTr="00926D76">
        <w:trPr>
          <w:trHeight w:val="255"/>
        </w:trPr>
        <w:tc>
          <w:tcPr>
            <w:tcW w:w="4219" w:type="dxa"/>
            <w:tcBorders>
              <w:top w:val="single" w:sz="4" w:space="0" w:color="auto"/>
            </w:tcBorders>
          </w:tcPr>
          <w:p w:rsidR="00926D76" w:rsidRPr="00926D76" w:rsidRDefault="00926D76" w:rsidP="003C2579">
            <w:pPr>
              <w:jc w:val="center"/>
              <w:rPr>
                <w:sz w:val="18"/>
                <w:szCs w:val="16"/>
              </w:rPr>
            </w:pPr>
            <w:r w:rsidRPr="00926D76">
              <w:rPr>
                <w:sz w:val="18"/>
                <w:szCs w:val="16"/>
              </w:rPr>
              <w:t>(ФИО)</w:t>
            </w:r>
          </w:p>
        </w:tc>
        <w:tc>
          <w:tcPr>
            <w:tcW w:w="284" w:type="dxa"/>
          </w:tcPr>
          <w:p w:rsidR="00926D76" w:rsidRPr="00926D76" w:rsidRDefault="00926D76" w:rsidP="003C2579">
            <w:pPr>
              <w:jc w:val="center"/>
              <w:rPr>
                <w:sz w:val="18"/>
                <w:szCs w:val="16"/>
              </w:rPr>
            </w:pPr>
          </w:p>
        </w:tc>
        <w:tc>
          <w:tcPr>
            <w:tcW w:w="1984" w:type="dxa"/>
            <w:tcBorders>
              <w:top w:val="single" w:sz="4" w:space="0" w:color="auto"/>
            </w:tcBorders>
          </w:tcPr>
          <w:p w:rsidR="00926D76" w:rsidRPr="00926D76" w:rsidRDefault="00926D76" w:rsidP="003C2579">
            <w:pPr>
              <w:jc w:val="center"/>
              <w:rPr>
                <w:sz w:val="18"/>
                <w:szCs w:val="16"/>
              </w:rPr>
            </w:pPr>
            <w:r w:rsidRPr="00926D76">
              <w:rPr>
                <w:sz w:val="18"/>
                <w:szCs w:val="16"/>
              </w:rPr>
              <w:t>(подпись)</w:t>
            </w:r>
          </w:p>
        </w:tc>
        <w:tc>
          <w:tcPr>
            <w:tcW w:w="425" w:type="dxa"/>
          </w:tcPr>
          <w:p w:rsidR="00926D76" w:rsidRPr="00926D76" w:rsidRDefault="00926D76" w:rsidP="003C2579">
            <w:pPr>
              <w:jc w:val="center"/>
              <w:rPr>
                <w:sz w:val="18"/>
                <w:szCs w:val="16"/>
              </w:rPr>
            </w:pPr>
          </w:p>
        </w:tc>
        <w:tc>
          <w:tcPr>
            <w:tcW w:w="709" w:type="dxa"/>
          </w:tcPr>
          <w:p w:rsidR="00926D76" w:rsidRPr="00926D76" w:rsidRDefault="00926D76" w:rsidP="003C2579">
            <w:pPr>
              <w:jc w:val="center"/>
              <w:rPr>
                <w:sz w:val="18"/>
                <w:szCs w:val="16"/>
              </w:rPr>
            </w:pPr>
          </w:p>
        </w:tc>
        <w:tc>
          <w:tcPr>
            <w:tcW w:w="1950" w:type="dxa"/>
            <w:tcBorders>
              <w:top w:val="single" w:sz="4" w:space="0" w:color="auto"/>
            </w:tcBorders>
          </w:tcPr>
          <w:p w:rsidR="00926D76" w:rsidRPr="00926D76" w:rsidRDefault="00926D76" w:rsidP="003C2579">
            <w:pPr>
              <w:jc w:val="center"/>
              <w:rPr>
                <w:sz w:val="18"/>
                <w:szCs w:val="16"/>
              </w:rPr>
            </w:pPr>
            <w:r w:rsidRPr="00926D76">
              <w:rPr>
                <w:sz w:val="18"/>
                <w:szCs w:val="16"/>
              </w:rPr>
              <w:t>(дата)</w:t>
            </w:r>
          </w:p>
        </w:tc>
      </w:tr>
    </w:tbl>
    <w:p w:rsidR="00926D76" w:rsidRDefault="00926D76" w:rsidP="00926D76">
      <w:pPr>
        <w:pStyle w:val="ConsPlusNormal"/>
        <w:ind w:firstLine="540"/>
        <w:jc w:val="both"/>
      </w:pPr>
    </w:p>
    <w:p w:rsidR="00926D76" w:rsidRDefault="00926D76" w:rsidP="00926D76">
      <w:pPr>
        <w:pStyle w:val="ConsPlusNormal"/>
        <w:ind w:firstLine="540"/>
        <w:jc w:val="both"/>
      </w:pPr>
    </w:p>
    <w:p w:rsidR="00926D76" w:rsidRDefault="00926D76" w:rsidP="00926D76">
      <w:pPr>
        <w:pStyle w:val="ConsPlusNormal"/>
        <w:ind w:firstLine="540"/>
        <w:jc w:val="both"/>
      </w:pPr>
    </w:p>
    <w:p w:rsidR="00926D76" w:rsidRDefault="00926D76" w:rsidP="00926D76">
      <w:pPr>
        <w:pStyle w:val="ConsPlusNormal"/>
        <w:ind w:firstLine="540"/>
        <w:jc w:val="both"/>
      </w:pPr>
      <w:r w:rsidRPr="00596A9F">
        <w:t>*Ф.И.О., подпись и дата ставится каждым туристом, указанным в настоящем договоре.</w:t>
      </w:r>
    </w:p>
    <w:p w:rsidR="00926D76" w:rsidRDefault="00926D76" w:rsidP="00DB3960">
      <w:pPr>
        <w:ind w:firstLine="708"/>
        <w:jc w:val="both"/>
        <w:rPr>
          <w:sz w:val="22"/>
          <w:szCs w:val="22"/>
        </w:rPr>
      </w:pPr>
    </w:p>
    <w:p w:rsidR="00403EF6" w:rsidRDefault="00403EF6" w:rsidP="00DB3960">
      <w:pPr>
        <w:ind w:firstLine="708"/>
        <w:jc w:val="both"/>
        <w:rPr>
          <w:sz w:val="22"/>
          <w:szCs w:val="22"/>
        </w:rPr>
      </w:pPr>
    </w:p>
    <w:p w:rsidR="00403EF6" w:rsidRDefault="00403EF6" w:rsidP="00DB3960">
      <w:pPr>
        <w:ind w:firstLine="708"/>
        <w:jc w:val="both"/>
        <w:rPr>
          <w:sz w:val="22"/>
          <w:szCs w:val="22"/>
        </w:rPr>
      </w:pPr>
    </w:p>
    <w:p w:rsidR="00403EF6" w:rsidRDefault="00403EF6" w:rsidP="00DB3960">
      <w:pPr>
        <w:ind w:firstLine="708"/>
        <w:jc w:val="both"/>
        <w:rPr>
          <w:sz w:val="22"/>
          <w:szCs w:val="22"/>
        </w:rPr>
      </w:pPr>
    </w:p>
    <w:p w:rsidR="00403EF6" w:rsidRDefault="00403EF6" w:rsidP="00DB3960">
      <w:pPr>
        <w:ind w:firstLine="708"/>
        <w:jc w:val="both"/>
        <w:rPr>
          <w:sz w:val="22"/>
          <w:szCs w:val="22"/>
        </w:rPr>
      </w:pPr>
    </w:p>
    <w:p w:rsidR="00403EF6" w:rsidRDefault="00403EF6" w:rsidP="00DB3960">
      <w:pPr>
        <w:ind w:firstLine="708"/>
        <w:jc w:val="both"/>
        <w:rPr>
          <w:sz w:val="22"/>
          <w:szCs w:val="22"/>
        </w:rPr>
      </w:pPr>
    </w:p>
    <w:p w:rsidR="00403EF6" w:rsidRDefault="00403EF6" w:rsidP="00DB3960">
      <w:pPr>
        <w:ind w:firstLine="708"/>
        <w:jc w:val="both"/>
        <w:rPr>
          <w:sz w:val="22"/>
          <w:szCs w:val="22"/>
        </w:rPr>
      </w:pPr>
    </w:p>
    <w:p w:rsidR="00403EF6" w:rsidRDefault="00403EF6" w:rsidP="00DB3960">
      <w:pPr>
        <w:ind w:firstLine="708"/>
        <w:jc w:val="both"/>
        <w:rPr>
          <w:sz w:val="22"/>
          <w:szCs w:val="22"/>
        </w:rPr>
      </w:pPr>
    </w:p>
    <w:p w:rsidR="00403EF6" w:rsidRDefault="00403EF6" w:rsidP="00DB3960">
      <w:pPr>
        <w:ind w:firstLine="708"/>
        <w:jc w:val="both"/>
        <w:rPr>
          <w:sz w:val="22"/>
          <w:szCs w:val="22"/>
        </w:rPr>
      </w:pPr>
    </w:p>
    <w:p w:rsidR="00403EF6" w:rsidRDefault="00403EF6" w:rsidP="00DB3960">
      <w:pPr>
        <w:ind w:firstLine="708"/>
        <w:jc w:val="both"/>
        <w:rPr>
          <w:sz w:val="22"/>
          <w:szCs w:val="22"/>
        </w:rPr>
      </w:pPr>
    </w:p>
    <w:p w:rsidR="00403EF6" w:rsidRDefault="00403EF6" w:rsidP="00DB3960">
      <w:pPr>
        <w:ind w:firstLine="708"/>
        <w:jc w:val="both"/>
        <w:rPr>
          <w:sz w:val="22"/>
          <w:szCs w:val="22"/>
        </w:rPr>
      </w:pPr>
    </w:p>
    <w:p w:rsidR="00403EF6" w:rsidRDefault="00403EF6" w:rsidP="00DB3960">
      <w:pPr>
        <w:ind w:firstLine="708"/>
        <w:jc w:val="both"/>
        <w:rPr>
          <w:sz w:val="22"/>
          <w:szCs w:val="22"/>
        </w:rPr>
      </w:pPr>
    </w:p>
    <w:p w:rsidR="00403EF6" w:rsidRDefault="00403EF6" w:rsidP="00DB3960">
      <w:pPr>
        <w:ind w:firstLine="708"/>
        <w:jc w:val="both"/>
        <w:rPr>
          <w:sz w:val="22"/>
          <w:szCs w:val="22"/>
        </w:rPr>
      </w:pPr>
    </w:p>
    <w:p w:rsidR="00403EF6" w:rsidRDefault="00403EF6" w:rsidP="00DB3960">
      <w:pPr>
        <w:ind w:firstLine="708"/>
        <w:jc w:val="both"/>
        <w:rPr>
          <w:sz w:val="22"/>
          <w:szCs w:val="22"/>
        </w:rPr>
      </w:pPr>
    </w:p>
    <w:p w:rsidR="00403EF6" w:rsidRDefault="00403EF6" w:rsidP="00DB3960">
      <w:pPr>
        <w:ind w:firstLine="708"/>
        <w:jc w:val="both"/>
        <w:rPr>
          <w:sz w:val="22"/>
          <w:szCs w:val="22"/>
        </w:rPr>
      </w:pPr>
    </w:p>
    <w:p w:rsidR="00403EF6" w:rsidRDefault="00403EF6" w:rsidP="00DB3960">
      <w:pPr>
        <w:ind w:firstLine="708"/>
        <w:jc w:val="both"/>
        <w:rPr>
          <w:sz w:val="22"/>
          <w:szCs w:val="22"/>
        </w:rPr>
      </w:pPr>
    </w:p>
    <w:p w:rsidR="00403EF6" w:rsidRDefault="00403EF6" w:rsidP="00DB3960">
      <w:pPr>
        <w:ind w:firstLine="708"/>
        <w:jc w:val="both"/>
        <w:rPr>
          <w:sz w:val="22"/>
          <w:szCs w:val="22"/>
        </w:rPr>
      </w:pPr>
    </w:p>
    <w:p w:rsidR="00403EF6" w:rsidRDefault="00403EF6" w:rsidP="00DB3960">
      <w:pPr>
        <w:ind w:firstLine="708"/>
        <w:jc w:val="both"/>
        <w:rPr>
          <w:sz w:val="22"/>
          <w:szCs w:val="22"/>
        </w:rPr>
      </w:pPr>
    </w:p>
    <w:p w:rsidR="00403EF6" w:rsidRDefault="00403EF6" w:rsidP="00DB3960">
      <w:pPr>
        <w:ind w:firstLine="708"/>
        <w:jc w:val="both"/>
        <w:rPr>
          <w:sz w:val="22"/>
          <w:szCs w:val="22"/>
        </w:rPr>
      </w:pPr>
    </w:p>
    <w:p w:rsidR="00403EF6" w:rsidRDefault="00403EF6" w:rsidP="00DB3960">
      <w:pPr>
        <w:ind w:firstLine="708"/>
        <w:jc w:val="both"/>
        <w:rPr>
          <w:sz w:val="22"/>
          <w:szCs w:val="22"/>
        </w:rPr>
      </w:pPr>
    </w:p>
    <w:p w:rsidR="00403EF6" w:rsidRDefault="00403EF6" w:rsidP="00DB3960">
      <w:pPr>
        <w:ind w:firstLine="708"/>
        <w:jc w:val="both"/>
        <w:rPr>
          <w:sz w:val="22"/>
          <w:szCs w:val="22"/>
        </w:rPr>
      </w:pPr>
    </w:p>
    <w:p w:rsidR="00403EF6" w:rsidRDefault="00403EF6" w:rsidP="00DB3960">
      <w:pPr>
        <w:ind w:firstLine="708"/>
        <w:jc w:val="both"/>
        <w:rPr>
          <w:sz w:val="22"/>
          <w:szCs w:val="22"/>
        </w:rPr>
      </w:pPr>
    </w:p>
    <w:p w:rsidR="00403EF6" w:rsidRDefault="00403EF6" w:rsidP="00DB3960">
      <w:pPr>
        <w:ind w:firstLine="708"/>
        <w:jc w:val="both"/>
        <w:rPr>
          <w:sz w:val="22"/>
          <w:szCs w:val="22"/>
        </w:rPr>
      </w:pPr>
    </w:p>
    <w:p w:rsidR="00403EF6" w:rsidRPr="006200CA" w:rsidRDefault="00403EF6" w:rsidP="00403EF6">
      <w:pPr>
        <w:ind w:firstLine="708"/>
        <w:jc w:val="center"/>
        <w:rPr>
          <w:b/>
          <w:sz w:val="24"/>
          <w:szCs w:val="22"/>
        </w:rPr>
      </w:pPr>
      <w:r w:rsidRPr="006200CA">
        <w:rPr>
          <w:b/>
          <w:sz w:val="24"/>
          <w:szCs w:val="22"/>
        </w:rPr>
        <w:t>ДОВЕРЕННОСТЬ</w:t>
      </w:r>
    </w:p>
    <w:p w:rsidR="00403EF6" w:rsidRPr="006200CA" w:rsidRDefault="00403EF6" w:rsidP="00403EF6">
      <w:pPr>
        <w:ind w:firstLine="708"/>
        <w:jc w:val="both"/>
        <w:rPr>
          <w:sz w:val="24"/>
          <w:szCs w:val="22"/>
        </w:rPr>
      </w:pPr>
    </w:p>
    <w:p w:rsidR="00403EF6" w:rsidRPr="006200CA" w:rsidRDefault="00403EF6" w:rsidP="00403EF6">
      <w:pPr>
        <w:ind w:firstLine="708"/>
        <w:jc w:val="both"/>
        <w:rPr>
          <w:sz w:val="24"/>
          <w:szCs w:val="22"/>
        </w:rPr>
      </w:pPr>
      <w:r w:rsidRPr="006200CA">
        <w:rPr>
          <w:sz w:val="24"/>
          <w:szCs w:val="22"/>
        </w:rPr>
        <w:t>Настоящей доверенностью АО (фирма) «Амуртурист» (далее также - ТУРОПЕРАТОР), реестровый номер РТО 010517 (ИНН/КПП 2801004635/280101001), адрес юридического лица: 675000, Амурская область, г. Благовещенск, ул. Кузнечная, 1, в лице генерального директора Тавитовой Юлии Геннадьевны, действующего на основании Устава,  уполномочивает ________________________________________________</w:t>
      </w:r>
      <w:r w:rsidR="00CD3868">
        <w:rPr>
          <w:sz w:val="24"/>
          <w:szCs w:val="22"/>
        </w:rPr>
        <w:t>_______________________________________</w:t>
      </w:r>
    </w:p>
    <w:p w:rsidR="00403EF6" w:rsidRPr="006200CA" w:rsidRDefault="00403EF6" w:rsidP="00403EF6">
      <w:pPr>
        <w:jc w:val="both"/>
        <w:rPr>
          <w:sz w:val="24"/>
          <w:szCs w:val="22"/>
        </w:rPr>
      </w:pPr>
      <w:r w:rsidRPr="006200CA">
        <w:rPr>
          <w:sz w:val="24"/>
          <w:szCs w:val="22"/>
        </w:rPr>
        <w:t>(далее также - ТУРАГЕНТ) (ИНН/КПП _________________), адрес юридического лица:  _______________________________________________________________________________________</w:t>
      </w:r>
    </w:p>
    <w:p w:rsidR="00403EF6" w:rsidRPr="006200CA" w:rsidRDefault="00403EF6" w:rsidP="00403EF6">
      <w:pPr>
        <w:ind w:firstLine="708"/>
        <w:jc w:val="both"/>
        <w:rPr>
          <w:sz w:val="24"/>
          <w:szCs w:val="22"/>
        </w:rPr>
      </w:pPr>
      <w:r w:rsidRPr="006200CA">
        <w:rPr>
          <w:sz w:val="24"/>
          <w:szCs w:val="22"/>
        </w:rPr>
        <w:t>заключить от имени ТУРОПЕРАТОРА договор о реализации туристского продукта на условиях, указанных в агентском договоре, являющемся неотъемлемой частью настоящей доверенности.</w:t>
      </w:r>
    </w:p>
    <w:p w:rsidR="00403EF6" w:rsidRPr="006200CA" w:rsidRDefault="00403EF6" w:rsidP="00403EF6">
      <w:pPr>
        <w:ind w:firstLine="708"/>
        <w:jc w:val="both"/>
        <w:rPr>
          <w:sz w:val="24"/>
          <w:szCs w:val="22"/>
        </w:rPr>
      </w:pPr>
      <w:r w:rsidRPr="006200CA">
        <w:rPr>
          <w:sz w:val="24"/>
          <w:szCs w:val="22"/>
        </w:rPr>
        <w:t>С целью исполнения настоящего поручения, ТУРАГЕНТУ предоставляется право принять денежные средства от заказчика туристского продукта в качестве оплаты стоимости туристского продукта для последующей передачи указанных денежных средств ТУРОПЕРАТОРУ.</w:t>
      </w:r>
    </w:p>
    <w:p w:rsidR="00403EF6" w:rsidRPr="006200CA" w:rsidRDefault="00403EF6" w:rsidP="00403EF6">
      <w:pPr>
        <w:ind w:firstLine="708"/>
        <w:jc w:val="both"/>
        <w:rPr>
          <w:sz w:val="24"/>
          <w:szCs w:val="22"/>
        </w:rPr>
      </w:pPr>
      <w:r w:rsidRPr="006200CA">
        <w:rPr>
          <w:sz w:val="24"/>
          <w:szCs w:val="22"/>
        </w:rPr>
        <w:t>Срок действия доверенности: до окончания срока действия агентского договора между сторонами.</w:t>
      </w:r>
    </w:p>
    <w:p w:rsidR="00403EF6" w:rsidRPr="006200CA" w:rsidRDefault="00403EF6" w:rsidP="00403EF6">
      <w:pPr>
        <w:ind w:firstLine="708"/>
        <w:jc w:val="both"/>
        <w:rPr>
          <w:sz w:val="24"/>
          <w:szCs w:val="22"/>
        </w:rPr>
      </w:pPr>
      <w:r w:rsidRPr="006200CA">
        <w:rPr>
          <w:sz w:val="24"/>
          <w:szCs w:val="22"/>
        </w:rPr>
        <w:t>Настоящая доверенность выдана без права передоверия и может быть отменена ТУРОПЕРАТОРОМ в любое время.</w:t>
      </w:r>
    </w:p>
    <w:p w:rsidR="00403EF6" w:rsidRPr="006200CA" w:rsidRDefault="00403EF6" w:rsidP="00403EF6">
      <w:pPr>
        <w:ind w:firstLine="708"/>
        <w:jc w:val="both"/>
        <w:rPr>
          <w:sz w:val="24"/>
          <w:szCs w:val="22"/>
        </w:rPr>
      </w:pPr>
    </w:p>
    <w:p w:rsidR="00403EF6" w:rsidRPr="006200CA" w:rsidRDefault="00403EF6" w:rsidP="00403EF6">
      <w:pPr>
        <w:ind w:firstLine="708"/>
        <w:jc w:val="both"/>
        <w:rPr>
          <w:sz w:val="24"/>
          <w:szCs w:val="22"/>
        </w:rPr>
      </w:pPr>
    </w:p>
    <w:p w:rsidR="00403EF6" w:rsidRPr="006200CA" w:rsidRDefault="00403EF6" w:rsidP="00403EF6">
      <w:pPr>
        <w:ind w:firstLine="708"/>
        <w:jc w:val="both"/>
        <w:rPr>
          <w:sz w:val="24"/>
          <w:szCs w:val="22"/>
        </w:rPr>
      </w:pPr>
      <w:r w:rsidRPr="006200CA">
        <w:rPr>
          <w:sz w:val="24"/>
          <w:szCs w:val="22"/>
        </w:rPr>
        <w:t xml:space="preserve">Генеральный директор </w:t>
      </w:r>
    </w:p>
    <w:p w:rsidR="00403EF6" w:rsidRPr="00A330EB" w:rsidRDefault="00403EF6" w:rsidP="00403EF6">
      <w:pPr>
        <w:ind w:firstLine="708"/>
        <w:jc w:val="both"/>
        <w:rPr>
          <w:sz w:val="22"/>
          <w:szCs w:val="22"/>
        </w:rPr>
      </w:pPr>
      <w:r w:rsidRPr="00403EF6">
        <w:rPr>
          <w:sz w:val="22"/>
          <w:szCs w:val="22"/>
        </w:rPr>
        <w:t>АО (фирм</w:t>
      </w:r>
      <w:r>
        <w:rPr>
          <w:sz w:val="22"/>
          <w:szCs w:val="22"/>
        </w:rPr>
        <w:t>а</w:t>
      </w:r>
      <w:r w:rsidRPr="00403EF6">
        <w:rPr>
          <w:sz w:val="22"/>
          <w:szCs w:val="22"/>
        </w:rPr>
        <w:t xml:space="preserve">) «Амуртурист»                                                              </w:t>
      </w:r>
      <w:r>
        <w:rPr>
          <w:sz w:val="22"/>
          <w:szCs w:val="22"/>
        </w:rPr>
        <w:t xml:space="preserve">                              </w:t>
      </w:r>
      <w:r w:rsidRPr="00403EF6">
        <w:rPr>
          <w:sz w:val="22"/>
          <w:szCs w:val="22"/>
        </w:rPr>
        <w:t xml:space="preserve"> Ю.Г.</w:t>
      </w:r>
      <w:r>
        <w:rPr>
          <w:sz w:val="22"/>
          <w:szCs w:val="22"/>
        </w:rPr>
        <w:t xml:space="preserve"> </w:t>
      </w:r>
      <w:r w:rsidRPr="00403EF6">
        <w:rPr>
          <w:sz w:val="22"/>
          <w:szCs w:val="22"/>
        </w:rPr>
        <w:t xml:space="preserve">Тавитова </w:t>
      </w:r>
    </w:p>
    <w:sectPr w:rsidR="00403EF6" w:rsidRPr="00A330EB" w:rsidSect="004614FB">
      <w:footerReference w:type="default" r:id="rId9"/>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44AC" w:rsidRDefault="00A844AC" w:rsidP="0005123B">
      <w:r>
        <w:separator/>
      </w:r>
    </w:p>
  </w:endnote>
  <w:endnote w:type="continuationSeparator" w:id="0">
    <w:p w:rsidR="00A844AC" w:rsidRDefault="00A844AC" w:rsidP="000512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0B0" w:rsidRDefault="002420B0" w:rsidP="004614FB">
    <w:pPr>
      <w:pStyle w:val="aa"/>
    </w:pPr>
    <w:r>
      <w:rPr>
        <w:sz w:val="18"/>
        <w:szCs w:val="18"/>
      </w:rPr>
      <w:t>Туроператор _______________________                                                                                                          Агент _______________________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44AC" w:rsidRDefault="00A844AC" w:rsidP="0005123B">
      <w:r>
        <w:separator/>
      </w:r>
    </w:p>
  </w:footnote>
  <w:footnote w:type="continuationSeparator" w:id="0">
    <w:p w:rsidR="00A844AC" w:rsidRDefault="00A844AC" w:rsidP="0005123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multilevel"/>
    <w:tmpl w:val="00000002"/>
    <w:name w:val="WWNum5"/>
    <w:lvl w:ilvl="0">
      <w:start w:val="1"/>
      <w:numFmt w:val="decimal"/>
      <w:lvlText w:val="2.2.%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2">
    <w:nsid w:val="00000003"/>
    <w:multiLevelType w:val="multilevel"/>
    <w:tmpl w:val="00000003"/>
    <w:name w:val="WWNum6"/>
    <w:lvl w:ilvl="0">
      <w:start w:val="2"/>
      <w:numFmt w:val="decimal"/>
      <w:lvlText w:val="%1."/>
      <w:lvlJc w:val="left"/>
      <w:pPr>
        <w:tabs>
          <w:tab w:val="num" w:pos="495"/>
        </w:tabs>
        <w:ind w:left="495" w:hanging="495"/>
      </w:pPr>
      <w:rPr>
        <w:rFonts w:cs="Times New Roman"/>
      </w:rPr>
    </w:lvl>
    <w:lvl w:ilvl="1">
      <w:start w:val="3"/>
      <w:numFmt w:val="decimal"/>
      <w:lvlText w:val="%1.%2."/>
      <w:lvlJc w:val="left"/>
      <w:pPr>
        <w:tabs>
          <w:tab w:val="num" w:pos="495"/>
        </w:tabs>
        <w:ind w:left="495" w:hanging="49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720"/>
        </w:tabs>
        <w:ind w:left="720" w:hanging="72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080"/>
        </w:tabs>
        <w:ind w:left="1080" w:hanging="108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3">
    <w:nsid w:val="00000004"/>
    <w:multiLevelType w:val="multilevel"/>
    <w:tmpl w:val="00000004"/>
    <w:name w:val="WWNum7"/>
    <w:lvl w:ilvl="0">
      <w:start w:val="2"/>
      <w:numFmt w:val="decimal"/>
      <w:lvlText w:val="%1."/>
      <w:lvlJc w:val="left"/>
      <w:pPr>
        <w:tabs>
          <w:tab w:val="num" w:pos="540"/>
        </w:tabs>
        <w:ind w:left="540" w:hanging="540"/>
      </w:pPr>
      <w:rPr>
        <w:rFonts w:cs="Times New Roman"/>
      </w:rPr>
    </w:lvl>
    <w:lvl w:ilvl="1">
      <w:start w:val="1"/>
      <w:numFmt w:val="decimal"/>
      <w:lvlText w:val="%1.%2."/>
      <w:lvlJc w:val="left"/>
      <w:pPr>
        <w:tabs>
          <w:tab w:val="num" w:pos="824"/>
        </w:tabs>
        <w:ind w:left="824" w:hanging="540"/>
      </w:pPr>
      <w:rPr>
        <w:rFonts w:cs="Times New Roman"/>
      </w:rPr>
    </w:lvl>
    <w:lvl w:ilvl="2">
      <w:start w:val="1"/>
      <w:numFmt w:val="decimal"/>
      <w:lvlText w:val="%1.%2.%3."/>
      <w:lvlJc w:val="left"/>
      <w:pPr>
        <w:tabs>
          <w:tab w:val="num" w:pos="1008"/>
        </w:tabs>
        <w:ind w:left="1008" w:hanging="720"/>
      </w:pPr>
      <w:rPr>
        <w:rFonts w:cs="Times New Roman"/>
      </w:rPr>
    </w:lvl>
    <w:lvl w:ilvl="3">
      <w:start w:val="1"/>
      <w:numFmt w:val="decimal"/>
      <w:lvlText w:val="%1.%2.%3.%4."/>
      <w:lvlJc w:val="left"/>
      <w:pPr>
        <w:tabs>
          <w:tab w:val="num" w:pos="1152"/>
        </w:tabs>
        <w:ind w:left="1152" w:hanging="720"/>
      </w:pPr>
      <w:rPr>
        <w:rFonts w:cs="Times New Roman"/>
      </w:rPr>
    </w:lvl>
    <w:lvl w:ilvl="4">
      <w:start w:val="1"/>
      <w:numFmt w:val="decimal"/>
      <w:lvlText w:val="%1.%2.%3.%4.%5."/>
      <w:lvlJc w:val="left"/>
      <w:pPr>
        <w:tabs>
          <w:tab w:val="num" w:pos="1656"/>
        </w:tabs>
        <w:ind w:left="1656" w:hanging="1080"/>
      </w:pPr>
      <w:rPr>
        <w:rFonts w:cs="Times New Roman"/>
      </w:rPr>
    </w:lvl>
    <w:lvl w:ilvl="5">
      <w:start w:val="1"/>
      <w:numFmt w:val="decimal"/>
      <w:lvlText w:val="%1.%2.%3.%4.%5.%6."/>
      <w:lvlJc w:val="left"/>
      <w:pPr>
        <w:tabs>
          <w:tab w:val="num" w:pos="1800"/>
        </w:tabs>
        <w:ind w:left="1800" w:hanging="1080"/>
      </w:pPr>
      <w:rPr>
        <w:rFonts w:cs="Times New Roman"/>
      </w:rPr>
    </w:lvl>
    <w:lvl w:ilvl="6">
      <w:start w:val="1"/>
      <w:numFmt w:val="decimal"/>
      <w:lvlText w:val="%1.%2.%3.%4.%5.%6.%7."/>
      <w:lvlJc w:val="left"/>
      <w:pPr>
        <w:tabs>
          <w:tab w:val="num" w:pos="1944"/>
        </w:tabs>
        <w:ind w:left="1944" w:hanging="1080"/>
      </w:pPr>
      <w:rPr>
        <w:rFonts w:cs="Times New Roman"/>
      </w:rPr>
    </w:lvl>
    <w:lvl w:ilvl="7">
      <w:start w:val="1"/>
      <w:numFmt w:val="decimal"/>
      <w:lvlText w:val="%1.%2.%3.%4.%5.%6.%7.%8."/>
      <w:lvlJc w:val="left"/>
      <w:pPr>
        <w:tabs>
          <w:tab w:val="num" w:pos="2448"/>
        </w:tabs>
        <w:ind w:left="2448" w:hanging="1440"/>
      </w:pPr>
      <w:rPr>
        <w:rFonts w:cs="Times New Roman"/>
      </w:rPr>
    </w:lvl>
    <w:lvl w:ilvl="8">
      <w:start w:val="1"/>
      <w:numFmt w:val="decimal"/>
      <w:lvlText w:val="%1.%2.%3.%4.%5.%6.%7.%8.%9."/>
      <w:lvlJc w:val="left"/>
      <w:pPr>
        <w:tabs>
          <w:tab w:val="num" w:pos="2592"/>
        </w:tabs>
        <w:ind w:left="2592" w:hanging="1440"/>
      </w:pPr>
      <w:rPr>
        <w:rFonts w:cs="Times New Roman"/>
      </w:rPr>
    </w:lvl>
  </w:abstractNum>
  <w:abstractNum w:abstractNumId="4">
    <w:nsid w:val="00000005"/>
    <w:multiLevelType w:val="multilevel"/>
    <w:tmpl w:val="00000005"/>
    <w:name w:val="WWNum8"/>
    <w:lvl w:ilvl="0">
      <w:start w:val="1"/>
      <w:numFmt w:val="bullet"/>
      <w:lvlText w:val="-"/>
      <w:lvlJc w:val="left"/>
      <w:pPr>
        <w:tabs>
          <w:tab w:val="num" w:pos="864"/>
        </w:tabs>
        <w:ind w:left="864" w:hanging="360"/>
      </w:pPr>
      <w:rPr>
        <w:rFonts w:ascii="Times New Roman" w:hAnsi="Times New Roman"/>
      </w:rPr>
    </w:lvl>
    <w:lvl w:ilvl="1">
      <w:start w:val="6"/>
      <w:numFmt w:val="decimal"/>
      <w:lvlText w:val="2.3.%2."/>
      <w:lvlJc w:val="left"/>
      <w:pPr>
        <w:tabs>
          <w:tab w:val="num" w:pos="1224"/>
        </w:tabs>
        <w:ind w:left="1224" w:hanging="360"/>
      </w:pPr>
      <w:rPr>
        <w:rFonts w:cs="Times New Roman"/>
      </w:rPr>
    </w:lvl>
    <w:lvl w:ilvl="2">
      <w:start w:val="6"/>
      <w:numFmt w:val="decimal"/>
      <w:lvlText w:val="%2.%3."/>
      <w:lvlJc w:val="left"/>
      <w:pPr>
        <w:tabs>
          <w:tab w:val="num" w:pos="2304"/>
        </w:tabs>
        <w:ind w:left="2304" w:hanging="360"/>
      </w:pPr>
      <w:rPr>
        <w:rFonts w:cs="Times New Roman"/>
      </w:rPr>
    </w:lvl>
    <w:lvl w:ilvl="3">
      <w:start w:val="1"/>
      <w:numFmt w:val="bullet"/>
      <w:lvlText w:val=""/>
      <w:lvlJc w:val="left"/>
      <w:pPr>
        <w:tabs>
          <w:tab w:val="num" w:pos="3024"/>
        </w:tabs>
        <w:ind w:left="3024" w:hanging="360"/>
      </w:pPr>
      <w:rPr>
        <w:rFonts w:ascii="Symbol" w:hAnsi="Symbol"/>
      </w:rPr>
    </w:lvl>
    <w:lvl w:ilvl="4">
      <w:start w:val="1"/>
      <w:numFmt w:val="bullet"/>
      <w:lvlText w:val="o"/>
      <w:lvlJc w:val="left"/>
      <w:pPr>
        <w:tabs>
          <w:tab w:val="num" w:pos="3744"/>
        </w:tabs>
        <w:ind w:left="3744" w:hanging="360"/>
      </w:pPr>
      <w:rPr>
        <w:rFonts w:ascii="Courier New" w:hAnsi="Courier New"/>
      </w:rPr>
    </w:lvl>
    <w:lvl w:ilvl="5">
      <w:start w:val="1"/>
      <w:numFmt w:val="bullet"/>
      <w:lvlText w:val=""/>
      <w:lvlJc w:val="left"/>
      <w:pPr>
        <w:tabs>
          <w:tab w:val="num" w:pos="4464"/>
        </w:tabs>
        <w:ind w:left="4464" w:hanging="360"/>
      </w:pPr>
      <w:rPr>
        <w:rFonts w:ascii="Wingdings" w:hAnsi="Wingdings"/>
      </w:rPr>
    </w:lvl>
    <w:lvl w:ilvl="6">
      <w:start w:val="1"/>
      <w:numFmt w:val="bullet"/>
      <w:lvlText w:val=""/>
      <w:lvlJc w:val="left"/>
      <w:pPr>
        <w:tabs>
          <w:tab w:val="num" w:pos="5184"/>
        </w:tabs>
        <w:ind w:left="5184" w:hanging="360"/>
      </w:pPr>
      <w:rPr>
        <w:rFonts w:ascii="Symbol" w:hAnsi="Symbol"/>
      </w:rPr>
    </w:lvl>
    <w:lvl w:ilvl="7">
      <w:start w:val="1"/>
      <w:numFmt w:val="bullet"/>
      <w:lvlText w:val="o"/>
      <w:lvlJc w:val="left"/>
      <w:pPr>
        <w:tabs>
          <w:tab w:val="num" w:pos="5904"/>
        </w:tabs>
        <w:ind w:left="5904" w:hanging="360"/>
      </w:pPr>
      <w:rPr>
        <w:rFonts w:ascii="Courier New" w:hAnsi="Courier New"/>
      </w:rPr>
    </w:lvl>
    <w:lvl w:ilvl="8">
      <w:start w:val="1"/>
      <w:numFmt w:val="bullet"/>
      <w:lvlText w:val=""/>
      <w:lvlJc w:val="left"/>
      <w:pPr>
        <w:tabs>
          <w:tab w:val="num" w:pos="6624"/>
        </w:tabs>
        <w:ind w:left="6624" w:hanging="360"/>
      </w:pPr>
      <w:rPr>
        <w:rFonts w:ascii="Wingdings" w:hAnsi="Wingdings"/>
      </w:rPr>
    </w:lvl>
  </w:abstractNum>
  <w:abstractNum w:abstractNumId="5">
    <w:nsid w:val="00000006"/>
    <w:multiLevelType w:val="multilevel"/>
    <w:tmpl w:val="00000006"/>
    <w:name w:val="WWNum9"/>
    <w:lvl w:ilvl="0">
      <w:start w:val="2"/>
      <w:numFmt w:val="decimal"/>
      <w:lvlText w:val="%1"/>
      <w:lvlJc w:val="left"/>
      <w:pPr>
        <w:tabs>
          <w:tab w:val="num" w:pos="435"/>
        </w:tabs>
        <w:ind w:left="435" w:hanging="435"/>
      </w:pPr>
      <w:rPr>
        <w:rFonts w:cs="Times New Roman"/>
      </w:rPr>
    </w:lvl>
    <w:lvl w:ilvl="1">
      <w:start w:val="1"/>
      <w:numFmt w:val="decimal"/>
      <w:lvlText w:val="%1.%2"/>
      <w:lvlJc w:val="left"/>
      <w:pPr>
        <w:tabs>
          <w:tab w:val="num" w:pos="507"/>
        </w:tabs>
        <w:ind w:left="507" w:hanging="435"/>
      </w:pPr>
      <w:rPr>
        <w:rFonts w:cs="Times New Roman"/>
      </w:rPr>
    </w:lvl>
    <w:lvl w:ilvl="2">
      <w:start w:val="1"/>
      <w:numFmt w:val="decimal"/>
      <w:lvlText w:val="%1.%2.%3"/>
      <w:lvlJc w:val="left"/>
      <w:pPr>
        <w:tabs>
          <w:tab w:val="num" w:pos="864"/>
        </w:tabs>
        <w:ind w:left="864" w:hanging="720"/>
      </w:pPr>
      <w:rPr>
        <w:rFonts w:cs="Times New Roman"/>
      </w:rPr>
    </w:lvl>
    <w:lvl w:ilvl="3">
      <w:start w:val="1"/>
      <w:numFmt w:val="decimal"/>
      <w:lvlText w:val="%1.%2.%3.%4"/>
      <w:lvlJc w:val="left"/>
      <w:pPr>
        <w:tabs>
          <w:tab w:val="num" w:pos="936"/>
        </w:tabs>
        <w:ind w:left="936" w:hanging="720"/>
      </w:pPr>
      <w:rPr>
        <w:rFonts w:cs="Times New Roman"/>
      </w:rPr>
    </w:lvl>
    <w:lvl w:ilvl="4">
      <w:start w:val="1"/>
      <w:numFmt w:val="decimal"/>
      <w:lvlText w:val="%1.%2.%3.%4.%5"/>
      <w:lvlJc w:val="left"/>
      <w:pPr>
        <w:tabs>
          <w:tab w:val="num" w:pos="1368"/>
        </w:tabs>
        <w:ind w:left="1368"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72"/>
        </w:tabs>
        <w:ind w:left="1872" w:hanging="1440"/>
      </w:pPr>
      <w:rPr>
        <w:rFonts w:cs="Times New Roman"/>
      </w:rPr>
    </w:lvl>
    <w:lvl w:ilvl="7">
      <w:start w:val="1"/>
      <w:numFmt w:val="decimal"/>
      <w:lvlText w:val="%1.%2.%3.%4.%5.%6.%7.%8"/>
      <w:lvlJc w:val="left"/>
      <w:pPr>
        <w:tabs>
          <w:tab w:val="num" w:pos="2304"/>
        </w:tabs>
        <w:ind w:left="2304" w:hanging="1800"/>
      </w:pPr>
      <w:rPr>
        <w:rFonts w:cs="Times New Roman"/>
      </w:rPr>
    </w:lvl>
    <w:lvl w:ilvl="8">
      <w:start w:val="1"/>
      <w:numFmt w:val="decimal"/>
      <w:lvlText w:val="%1.%2.%3.%4.%5.%6.%7.%8.%9"/>
      <w:lvlJc w:val="left"/>
      <w:pPr>
        <w:tabs>
          <w:tab w:val="num" w:pos="2376"/>
        </w:tabs>
        <w:ind w:left="2376" w:hanging="1800"/>
      </w:pPr>
      <w:rPr>
        <w:rFonts w:cs="Times New Roman"/>
      </w:rPr>
    </w:lvl>
  </w:abstractNum>
  <w:abstractNum w:abstractNumId="6">
    <w:nsid w:val="00000007"/>
    <w:multiLevelType w:val="multilevel"/>
    <w:tmpl w:val="00000007"/>
    <w:name w:val="WWNum10"/>
    <w:lvl w:ilvl="0">
      <w:start w:val="5"/>
      <w:numFmt w:val="decimal"/>
      <w:lvlText w:val="2.3.%1."/>
      <w:lvlJc w:val="left"/>
      <w:pPr>
        <w:tabs>
          <w:tab w:val="num" w:pos="504"/>
        </w:tabs>
        <w:ind w:left="504"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7">
    <w:nsid w:val="00000008"/>
    <w:multiLevelType w:val="multilevel"/>
    <w:tmpl w:val="00000008"/>
    <w:name w:val="WWNum11"/>
    <w:lvl w:ilvl="0">
      <w:start w:val="1"/>
      <w:numFmt w:val="bullet"/>
      <w:lvlText w:val="-"/>
      <w:lvlJc w:val="left"/>
      <w:pPr>
        <w:tabs>
          <w:tab w:val="num" w:pos="864"/>
        </w:tabs>
        <w:ind w:left="864" w:hanging="360"/>
      </w:pPr>
      <w:rPr>
        <w:rFonts w:ascii="Times New Roman" w:hAnsi="Times New Roman"/>
      </w:rPr>
    </w:lvl>
    <w:lvl w:ilvl="1">
      <w:start w:val="2"/>
      <w:numFmt w:val="decimal"/>
      <w:lvlText w:val="2.1.%2"/>
      <w:lvlJc w:val="left"/>
      <w:pPr>
        <w:tabs>
          <w:tab w:val="num" w:pos="1224"/>
        </w:tabs>
        <w:ind w:left="1224" w:hanging="360"/>
      </w:pPr>
      <w:rPr>
        <w:rFonts w:cs="Times New Roman"/>
        <w:b w:val="0"/>
      </w:rPr>
    </w:lvl>
    <w:lvl w:ilvl="2">
      <w:start w:val="1"/>
      <w:numFmt w:val="bullet"/>
      <w:lvlText w:val=""/>
      <w:lvlJc w:val="left"/>
      <w:pPr>
        <w:tabs>
          <w:tab w:val="num" w:pos="2304"/>
        </w:tabs>
        <w:ind w:left="2304" w:hanging="360"/>
      </w:pPr>
      <w:rPr>
        <w:rFonts w:ascii="Wingdings" w:hAnsi="Wingdings"/>
      </w:rPr>
    </w:lvl>
    <w:lvl w:ilvl="3">
      <w:start w:val="1"/>
      <w:numFmt w:val="bullet"/>
      <w:lvlText w:val=""/>
      <w:lvlJc w:val="left"/>
      <w:pPr>
        <w:tabs>
          <w:tab w:val="num" w:pos="3024"/>
        </w:tabs>
        <w:ind w:left="3024" w:hanging="360"/>
      </w:pPr>
      <w:rPr>
        <w:rFonts w:ascii="Symbol" w:hAnsi="Symbol"/>
      </w:rPr>
    </w:lvl>
    <w:lvl w:ilvl="4">
      <w:start w:val="1"/>
      <w:numFmt w:val="bullet"/>
      <w:lvlText w:val="o"/>
      <w:lvlJc w:val="left"/>
      <w:pPr>
        <w:tabs>
          <w:tab w:val="num" w:pos="3744"/>
        </w:tabs>
        <w:ind w:left="3744" w:hanging="360"/>
      </w:pPr>
      <w:rPr>
        <w:rFonts w:ascii="Courier New" w:hAnsi="Courier New"/>
      </w:rPr>
    </w:lvl>
    <w:lvl w:ilvl="5">
      <w:start w:val="1"/>
      <w:numFmt w:val="bullet"/>
      <w:lvlText w:val=""/>
      <w:lvlJc w:val="left"/>
      <w:pPr>
        <w:tabs>
          <w:tab w:val="num" w:pos="4464"/>
        </w:tabs>
        <w:ind w:left="4464" w:hanging="360"/>
      </w:pPr>
      <w:rPr>
        <w:rFonts w:ascii="Wingdings" w:hAnsi="Wingdings"/>
      </w:rPr>
    </w:lvl>
    <w:lvl w:ilvl="6">
      <w:start w:val="1"/>
      <w:numFmt w:val="bullet"/>
      <w:lvlText w:val=""/>
      <w:lvlJc w:val="left"/>
      <w:pPr>
        <w:tabs>
          <w:tab w:val="num" w:pos="5184"/>
        </w:tabs>
        <w:ind w:left="5184" w:hanging="360"/>
      </w:pPr>
      <w:rPr>
        <w:rFonts w:ascii="Symbol" w:hAnsi="Symbol"/>
      </w:rPr>
    </w:lvl>
    <w:lvl w:ilvl="7">
      <w:start w:val="1"/>
      <w:numFmt w:val="bullet"/>
      <w:lvlText w:val="o"/>
      <w:lvlJc w:val="left"/>
      <w:pPr>
        <w:tabs>
          <w:tab w:val="num" w:pos="5904"/>
        </w:tabs>
        <w:ind w:left="5904" w:hanging="360"/>
      </w:pPr>
      <w:rPr>
        <w:rFonts w:ascii="Courier New" w:hAnsi="Courier New"/>
      </w:rPr>
    </w:lvl>
    <w:lvl w:ilvl="8">
      <w:start w:val="1"/>
      <w:numFmt w:val="bullet"/>
      <w:lvlText w:val=""/>
      <w:lvlJc w:val="left"/>
      <w:pPr>
        <w:tabs>
          <w:tab w:val="num" w:pos="6624"/>
        </w:tabs>
        <w:ind w:left="6624" w:hanging="360"/>
      </w:pPr>
      <w:rPr>
        <w:rFonts w:ascii="Wingdings" w:hAnsi="Wingdings"/>
      </w:rPr>
    </w:lvl>
  </w:abstractNum>
  <w:abstractNum w:abstractNumId="8">
    <w:nsid w:val="00000009"/>
    <w:multiLevelType w:val="multilevel"/>
    <w:tmpl w:val="00000009"/>
    <w:name w:val="WWNum12"/>
    <w:lvl w:ilvl="0">
      <w:start w:val="1"/>
      <w:numFmt w:val="decimal"/>
      <w:lvlText w:val="2.4.%1."/>
      <w:lvlJc w:val="left"/>
      <w:pPr>
        <w:tabs>
          <w:tab w:val="num" w:pos="1584"/>
        </w:tabs>
        <w:ind w:left="1584" w:hanging="360"/>
      </w:pPr>
      <w:rPr>
        <w:rFonts w:cs="Times New Roman"/>
        <w:b w:val="0"/>
      </w:rPr>
    </w:lvl>
    <w:lvl w:ilvl="1">
      <w:start w:val="1"/>
      <w:numFmt w:val="decimal"/>
      <w:lvlText w:val="2.4.%2."/>
      <w:lvlJc w:val="left"/>
      <w:pPr>
        <w:tabs>
          <w:tab w:val="num" w:pos="1584"/>
        </w:tabs>
        <w:ind w:left="1584" w:hanging="360"/>
      </w:pPr>
      <w:rPr>
        <w:rFonts w:cs="Times New Roman"/>
        <w:b w:val="0"/>
      </w:rPr>
    </w:lvl>
    <w:lvl w:ilvl="2">
      <w:start w:val="1"/>
      <w:numFmt w:val="lowerRoman"/>
      <w:lvlText w:val="%2.%3."/>
      <w:lvlJc w:val="right"/>
      <w:pPr>
        <w:tabs>
          <w:tab w:val="num" w:pos="2664"/>
        </w:tabs>
        <w:ind w:left="2664" w:hanging="180"/>
      </w:pPr>
      <w:rPr>
        <w:rFonts w:cs="Times New Roman"/>
      </w:rPr>
    </w:lvl>
    <w:lvl w:ilvl="3">
      <w:start w:val="1"/>
      <w:numFmt w:val="decimal"/>
      <w:lvlText w:val="%2.%3.%4."/>
      <w:lvlJc w:val="left"/>
      <w:pPr>
        <w:tabs>
          <w:tab w:val="num" w:pos="3384"/>
        </w:tabs>
        <w:ind w:left="3384" w:hanging="360"/>
      </w:pPr>
      <w:rPr>
        <w:rFonts w:cs="Times New Roman"/>
      </w:rPr>
    </w:lvl>
    <w:lvl w:ilvl="4">
      <w:start w:val="1"/>
      <w:numFmt w:val="lowerLetter"/>
      <w:lvlText w:val="%2.%3.%4.%5."/>
      <w:lvlJc w:val="left"/>
      <w:pPr>
        <w:tabs>
          <w:tab w:val="num" w:pos="4104"/>
        </w:tabs>
        <w:ind w:left="4104" w:hanging="360"/>
      </w:pPr>
      <w:rPr>
        <w:rFonts w:cs="Times New Roman"/>
      </w:rPr>
    </w:lvl>
    <w:lvl w:ilvl="5">
      <w:start w:val="1"/>
      <w:numFmt w:val="lowerRoman"/>
      <w:lvlText w:val="%2.%3.%4.%5.%6."/>
      <w:lvlJc w:val="right"/>
      <w:pPr>
        <w:tabs>
          <w:tab w:val="num" w:pos="4824"/>
        </w:tabs>
        <w:ind w:left="4824" w:hanging="180"/>
      </w:pPr>
      <w:rPr>
        <w:rFonts w:cs="Times New Roman"/>
      </w:rPr>
    </w:lvl>
    <w:lvl w:ilvl="6">
      <w:start w:val="1"/>
      <w:numFmt w:val="decimal"/>
      <w:lvlText w:val="%2.%3.%4.%5.%6.%7."/>
      <w:lvlJc w:val="left"/>
      <w:pPr>
        <w:tabs>
          <w:tab w:val="num" w:pos="5544"/>
        </w:tabs>
        <w:ind w:left="5544" w:hanging="360"/>
      </w:pPr>
      <w:rPr>
        <w:rFonts w:cs="Times New Roman"/>
      </w:rPr>
    </w:lvl>
    <w:lvl w:ilvl="7">
      <w:start w:val="1"/>
      <w:numFmt w:val="lowerLetter"/>
      <w:lvlText w:val="%2.%3.%4.%5.%6.%7.%8."/>
      <w:lvlJc w:val="left"/>
      <w:pPr>
        <w:tabs>
          <w:tab w:val="num" w:pos="6264"/>
        </w:tabs>
        <w:ind w:left="6264" w:hanging="360"/>
      </w:pPr>
      <w:rPr>
        <w:rFonts w:cs="Times New Roman"/>
      </w:rPr>
    </w:lvl>
    <w:lvl w:ilvl="8">
      <w:start w:val="1"/>
      <w:numFmt w:val="lowerRoman"/>
      <w:lvlText w:val="%2.%3.%4.%5.%6.%7.%8.%9."/>
      <w:lvlJc w:val="right"/>
      <w:pPr>
        <w:tabs>
          <w:tab w:val="num" w:pos="6984"/>
        </w:tabs>
        <w:ind w:left="6984" w:hanging="180"/>
      </w:pPr>
      <w:rPr>
        <w:rFonts w:cs="Times New Roman"/>
      </w:rPr>
    </w:lvl>
  </w:abstractNum>
  <w:abstractNum w:abstractNumId="9">
    <w:nsid w:val="0000000A"/>
    <w:multiLevelType w:val="multilevel"/>
    <w:tmpl w:val="0000000A"/>
    <w:name w:val="WW8Num22"/>
    <w:lvl w:ilvl="0">
      <w:start w:val="1"/>
      <w:numFmt w:val="bullet"/>
      <w:lvlText w:val="-"/>
      <w:lvlJc w:val="left"/>
      <w:pPr>
        <w:tabs>
          <w:tab w:val="num" w:pos="360"/>
        </w:tabs>
        <w:ind w:left="360" w:hanging="360"/>
      </w:pPr>
      <w:rPr>
        <w:rFonts w:ascii="Times New Roman" w:hAnsi="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080"/>
        </w:tabs>
        <w:ind w:left="1080" w:hanging="108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0">
    <w:nsid w:val="0000000B"/>
    <w:multiLevelType w:val="multilevel"/>
    <w:tmpl w:val="0000000B"/>
    <w:name w:val="WWNum14"/>
    <w:lvl w:ilvl="0">
      <w:start w:val="3"/>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11">
    <w:nsid w:val="0000000C"/>
    <w:multiLevelType w:val="multilevel"/>
    <w:tmpl w:val="0000000C"/>
    <w:name w:val="WWNum15"/>
    <w:lvl w:ilvl="0">
      <w:start w:val="6"/>
      <w:numFmt w:val="decimal"/>
      <w:lvlText w:val="%1."/>
      <w:lvlJc w:val="left"/>
      <w:pPr>
        <w:tabs>
          <w:tab w:val="num" w:pos="360"/>
        </w:tabs>
        <w:ind w:left="360" w:hanging="360"/>
      </w:pPr>
      <w:rPr>
        <w:rFonts w:cs="Times New Roman"/>
      </w:rPr>
    </w:lvl>
    <w:lvl w:ilvl="1">
      <w:start w:val="1"/>
      <w:numFmt w:val="decimal"/>
      <w:lvlText w:val="5.%2."/>
      <w:lvlJc w:val="left"/>
      <w:pPr>
        <w:tabs>
          <w:tab w:val="num" w:pos="576"/>
        </w:tabs>
        <w:ind w:left="576" w:hanging="360"/>
      </w:pPr>
      <w:rPr>
        <w:rFonts w:cs="Times New Roman"/>
        <w:b w:val="0"/>
        <w:color w:val="00000A"/>
        <w:sz w:val="16"/>
        <w:szCs w:val="16"/>
      </w:rPr>
    </w:lvl>
    <w:lvl w:ilvl="2">
      <w:start w:val="1"/>
      <w:numFmt w:val="decimal"/>
      <w:lvlText w:val="9.1.%2.%3."/>
      <w:lvlJc w:val="left"/>
      <w:pPr>
        <w:tabs>
          <w:tab w:val="num" w:pos="792"/>
        </w:tabs>
        <w:ind w:left="792" w:hanging="360"/>
      </w:pPr>
      <w:rPr>
        <w:rFonts w:cs="Times New Roman"/>
        <w:sz w:val="16"/>
        <w:szCs w:val="16"/>
      </w:rPr>
    </w:lvl>
    <w:lvl w:ilvl="3">
      <w:start w:val="1"/>
      <w:numFmt w:val="decimal"/>
      <w:lvlText w:val="%1.%2.%3.%4."/>
      <w:lvlJc w:val="left"/>
      <w:pPr>
        <w:tabs>
          <w:tab w:val="num" w:pos="1368"/>
        </w:tabs>
        <w:ind w:left="1368" w:hanging="720"/>
      </w:pPr>
      <w:rPr>
        <w:rFonts w:cs="Times New Roman"/>
      </w:rPr>
    </w:lvl>
    <w:lvl w:ilvl="4">
      <w:start w:val="1"/>
      <w:numFmt w:val="decimal"/>
      <w:lvlText w:val="%1.%2.%3.%4.%5."/>
      <w:lvlJc w:val="left"/>
      <w:pPr>
        <w:tabs>
          <w:tab w:val="num" w:pos="1944"/>
        </w:tabs>
        <w:ind w:left="1944" w:hanging="1080"/>
      </w:pPr>
      <w:rPr>
        <w:rFonts w:cs="Times New Roman"/>
      </w:rPr>
    </w:lvl>
    <w:lvl w:ilvl="5">
      <w:start w:val="1"/>
      <w:numFmt w:val="decimal"/>
      <w:lvlText w:val="%1.%2.%3.%4.%5.%6."/>
      <w:lvlJc w:val="left"/>
      <w:pPr>
        <w:tabs>
          <w:tab w:val="num" w:pos="2160"/>
        </w:tabs>
        <w:ind w:left="2160" w:hanging="1080"/>
      </w:pPr>
      <w:rPr>
        <w:rFonts w:cs="Times New Roman"/>
      </w:rPr>
    </w:lvl>
    <w:lvl w:ilvl="6">
      <w:start w:val="1"/>
      <w:numFmt w:val="decimal"/>
      <w:lvlText w:val="%1.%2.%3.%4.%5.%6.%7."/>
      <w:lvlJc w:val="left"/>
      <w:pPr>
        <w:tabs>
          <w:tab w:val="num" w:pos="2736"/>
        </w:tabs>
        <w:ind w:left="2736" w:hanging="1440"/>
      </w:pPr>
      <w:rPr>
        <w:rFonts w:cs="Times New Roman"/>
      </w:rPr>
    </w:lvl>
    <w:lvl w:ilvl="7">
      <w:start w:val="1"/>
      <w:numFmt w:val="decimal"/>
      <w:lvlText w:val="%1.%2.%3.%4.%5.%6.%7.%8."/>
      <w:lvlJc w:val="left"/>
      <w:pPr>
        <w:tabs>
          <w:tab w:val="num" w:pos="2952"/>
        </w:tabs>
        <w:ind w:left="2952" w:hanging="1440"/>
      </w:pPr>
      <w:rPr>
        <w:rFonts w:cs="Times New Roman"/>
      </w:rPr>
    </w:lvl>
    <w:lvl w:ilvl="8">
      <w:start w:val="1"/>
      <w:numFmt w:val="decimal"/>
      <w:lvlText w:val="%1.%2.%3.%4.%5.%6.%7.%8.%9."/>
      <w:lvlJc w:val="left"/>
      <w:pPr>
        <w:tabs>
          <w:tab w:val="num" w:pos="3528"/>
        </w:tabs>
        <w:ind w:left="3528" w:hanging="1800"/>
      </w:pPr>
      <w:rPr>
        <w:rFonts w:cs="Times New Roman"/>
      </w:rPr>
    </w:lvl>
  </w:abstractNum>
  <w:abstractNum w:abstractNumId="12">
    <w:nsid w:val="0000000D"/>
    <w:multiLevelType w:val="multilevel"/>
    <w:tmpl w:val="1DEAD9E0"/>
    <w:name w:val="WWNum16"/>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1440"/>
        </w:tabs>
        <w:ind w:left="1440" w:hanging="360"/>
      </w:pPr>
      <w:rPr>
        <w:rFonts w:cs="Times New Roman"/>
        <w:b w:val="0"/>
      </w:rPr>
    </w:lvl>
    <w:lvl w:ilvl="2">
      <w:start w:val="1"/>
      <w:numFmt w:val="decimal"/>
      <w:lvlText w:val="%1.%2.%3."/>
      <w:lvlJc w:val="left"/>
      <w:pPr>
        <w:tabs>
          <w:tab w:val="num" w:pos="2880"/>
        </w:tabs>
        <w:ind w:left="2880" w:hanging="720"/>
      </w:pPr>
      <w:rPr>
        <w:rFonts w:cs="Times New Roman"/>
      </w:rPr>
    </w:lvl>
    <w:lvl w:ilvl="3">
      <w:start w:val="1"/>
      <w:numFmt w:val="decimal"/>
      <w:lvlText w:val="%1.%2.%3.%4."/>
      <w:lvlJc w:val="left"/>
      <w:pPr>
        <w:tabs>
          <w:tab w:val="num" w:pos="3960"/>
        </w:tabs>
        <w:ind w:left="3960" w:hanging="720"/>
      </w:pPr>
      <w:rPr>
        <w:rFonts w:cs="Times New Roman"/>
      </w:rPr>
    </w:lvl>
    <w:lvl w:ilvl="4">
      <w:start w:val="1"/>
      <w:numFmt w:val="decimal"/>
      <w:lvlText w:val="%1.%2.%3.%4.%5."/>
      <w:lvlJc w:val="left"/>
      <w:pPr>
        <w:tabs>
          <w:tab w:val="num" w:pos="5400"/>
        </w:tabs>
        <w:ind w:left="5400" w:hanging="1080"/>
      </w:pPr>
      <w:rPr>
        <w:rFonts w:cs="Times New Roman"/>
      </w:rPr>
    </w:lvl>
    <w:lvl w:ilvl="5">
      <w:start w:val="1"/>
      <w:numFmt w:val="decimal"/>
      <w:lvlText w:val="%1.%2.%3.%4.%5.%6."/>
      <w:lvlJc w:val="left"/>
      <w:pPr>
        <w:tabs>
          <w:tab w:val="num" w:pos="6480"/>
        </w:tabs>
        <w:ind w:left="6480" w:hanging="1080"/>
      </w:pPr>
      <w:rPr>
        <w:rFonts w:cs="Times New Roman"/>
      </w:rPr>
    </w:lvl>
    <w:lvl w:ilvl="6">
      <w:start w:val="1"/>
      <w:numFmt w:val="decimal"/>
      <w:lvlText w:val="%1.%2.%3.%4.%5.%6.%7."/>
      <w:lvlJc w:val="left"/>
      <w:pPr>
        <w:tabs>
          <w:tab w:val="num" w:pos="7560"/>
        </w:tabs>
        <w:ind w:left="7560" w:hanging="1080"/>
      </w:pPr>
      <w:rPr>
        <w:rFonts w:cs="Times New Roman"/>
      </w:rPr>
    </w:lvl>
    <w:lvl w:ilvl="7">
      <w:start w:val="1"/>
      <w:numFmt w:val="decimal"/>
      <w:lvlText w:val="%1.%2.%3.%4.%5.%6.%7.%8."/>
      <w:lvlJc w:val="left"/>
      <w:pPr>
        <w:tabs>
          <w:tab w:val="num" w:pos="9000"/>
        </w:tabs>
        <w:ind w:left="9000" w:hanging="1440"/>
      </w:pPr>
      <w:rPr>
        <w:rFonts w:cs="Times New Roman"/>
      </w:rPr>
    </w:lvl>
    <w:lvl w:ilvl="8">
      <w:start w:val="1"/>
      <w:numFmt w:val="decimal"/>
      <w:lvlText w:val="%1.%2.%3.%4.%5.%6.%7.%8.%9."/>
      <w:lvlJc w:val="left"/>
      <w:pPr>
        <w:tabs>
          <w:tab w:val="num" w:pos="10080"/>
        </w:tabs>
        <w:ind w:left="10080" w:hanging="1440"/>
      </w:pPr>
      <w:rPr>
        <w:rFonts w:cs="Times New Roman"/>
      </w:rPr>
    </w:lvl>
  </w:abstractNum>
  <w:abstractNum w:abstractNumId="13">
    <w:nsid w:val="0000000E"/>
    <w:multiLevelType w:val="multilevel"/>
    <w:tmpl w:val="0000000E"/>
    <w:name w:val="WWNum17"/>
    <w:lvl w:ilvl="0">
      <w:start w:val="1"/>
      <w:numFmt w:val="bullet"/>
      <w:lvlText w:val="-"/>
      <w:lvlJc w:val="left"/>
      <w:pPr>
        <w:tabs>
          <w:tab w:val="num" w:pos="720"/>
        </w:tabs>
        <w:ind w:left="720" w:hanging="360"/>
      </w:pPr>
      <w:rPr>
        <w:rFonts w:ascii="Times New Roman" w:hAnsi="Times New Roman"/>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0F"/>
    <w:multiLevelType w:val="multilevel"/>
    <w:tmpl w:val="0000000F"/>
    <w:name w:val="WWNum18"/>
    <w:lvl w:ilvl="0">
      <w:start w:val="1"/>
      <w:numFmt w:val="decimal"/>
      <w:lvlText w:val="5.%1."/>
      <w:lvlJc w:val="left"/>
      <w:pPr>
        <w:tabs>
          <w:tab w:val="num" w:pos="2340"/>
        </w:tabs>
        <w:ind w:left="2340" w:hanging="360"/>
      </w:pPr>
      <w:rPr>
        <w:rFonts w:cs="Times New Roman"/>
      </w:rPr>
    </w:lvl>
    <w:lvl w:ilvl="1">
      <w:start w:val="1"/>
      <w:numFmt w:val="bullet"/>
      <w:lvlText w:val="-"/>
      <w:lvlJc w:val="left"/>
      <w:pPr>
        <w:tabs>
          <w:tab w:val="num" w:pos="1440"/>
        </w:tabs>
        <w:ind w:left="1440" w:hanging="360"/>
      </w:pPr>
      <w:rPr>
        <w:rFonts w:ascii="Times New Roman" w:hAnsi="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15">
    <w:nsid w:val="00000010"/>
    <w:multiLevelType w:val="multilevel"/>
    <w:tmpl w:val="00000010"/>
    <w:name w:val="WWNum19"/>
    <w:lvl w:ilvl="0">
      <w:start w:val="1"/>
      <w:numFmt w:val="decimal"/>
      <w:lvlText w:val="6.%1."/>
      <w:lvlJc w:val="left"/>
      <w:pPr>
        <w:tabs>
          <w:tab w:val="num" w:pos="720"/>
        </w:tabs>
        <w:ind w:left="720" w:hanging="360"/>
      </w:pPr>
      <w:rPr>
        <w:rFonts w:cs="Times New Roman"/>
      </w:rPr>
    </w:lvl>
    <w:lvl w:ilvl="1">
      <w:start w:val="8"/>
      <w:numFmt w:val="decimal"/>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16">
    <w:nsid w:val="00000011"/>
    <w:multiLevelType w:val="multilevel"/>
    <w:tmpl w:val="00000011"/>
    <w:name w:val="WW8Num41"/>
    <w:lvl w:ilvl="0">
      <w:start w:val="4"/>
      <w:numFmt w:val="decimal"/>
      <w:lvlText w:val="%1."/>
      <w:lvlJc w:val="left"/>
      <w:pPr>
        <w:tabs>
          <w:tab w:val="num" w:pos="360"/>
        </w:tabs>
        <w:ind w:left="360" w:hanging="360"/>
      </w:pPr>
      <w:rPr>
        <w:rFonts w:cs="Times New Roman" w:hint="default"/>
        <w:b/>
        <w:sz w:val="20"/>
      </w:rPr>
    </w:lvl>
    <w:lvl w:ilvl="1">
      <w:start w:val="1"/>
      <w:numFmt w:val="decimal"/>
      <w:lvlText w:val="%1.%2."/>
      <w:lvlJc w:val="left"/>
      <w:pPr>
        <w:tabs>
          <w:tab w:val="num" w:pos="360"/>
        </w:tabs>
        <w:ind w:left="360" w:hanging="360"/>
      </w:pPr>
      <w:rPr>
        <w:rFonts w:cs="Times New Roman" w:hint="default"/>
        <w:b w:val="0"/>
        <w:bCs/>
        <w:color w:val="0000FF"/>
        <w:sz w:val="20"/>
      </w:rPr>
    </w:lvl>
    <w:lvl w:ilvl="2">
      <w:start w:val="1"/>
      <w:numFmt w:val="decimal"/>
      <w:lvlText w:val="%1.%2.%3."/>
      <w:lvlJc w:val="left"/>
      <w:pPr>
        <w:tabs>
          <w:tab w:val="num" w:pos="720"/>
        </w:tabs>
        <w:ind w:left="720" w:hanging="720"/>
      </w:pPr>
      <w:rPr>
        <w:rFonts w:cs="Times New Roman" w:hint="default"/>
        <w:b/>
        <w:sz w:val="20"/>
      </w:rPr>
    </w:lvl>
    <w:lvl w:ilvl="3">
      <w:start w:val="1"/>
      <w:numFmt w:val="decimal"/>
      <w:lvlText w:val="%1.%2.%3.%4."/>
      <w:lvlJc w:val="left"/>
      <w:pPr>
        <w:tabs>
          <w:tab w:val="num" w:pos="720"/>
        </w:tabs>
        <w:ind w:left="720" w:hanging="720"/>
      </w:pPr>
      <w:rPr>
        <w:rFonts w:cs="Times New Roman" w:hint="default"/>
        <w:b/>
        <w:sz w:val="20"/>
      </w:rPr>
    </w:lvl>
    <w:lvl w:ilvl="4">
      <w:start w:val="1"/>
      <w:numFmt w:val="decimal"/>
      <w:lvlText w:val="%1.%2.%3.%4.%5."/>
      <w:lvlJc w:val="left"/>
      <w:pPr>
        <w:tabs>
          <w:tab w:val="num" w:pos="1080"/>
        </w:tabs>
        <w:ind w:left="1080" w:hanging="1080"/>
      </w:pPr>
      <w:rPr>
        <w:rFonts w:cs="Times New Roman" w:hint="default"/>
        <w:b/>
        <w:sz w:val="20"/>
      </w:rPr>
    </w:lvl>
    <w:lvl w:ilvl="5">
      <w:start w:val="1"/>
      <w:numFmt w:val="decimal"/>
      <w:lvlText w:val="%1.%2.%3.%4.%5.%6."/>
      <w:lvlJc w:val="left"/>
      <w:pPr>
        <w:tabs>
          <w:tab w:val="num" w:pos="1080"/>
        </w:tabs>
        <w:ind w:left="1080" w:hanging="1080"/>
      </w:pPr>
      <w:rPr>
        <w:rFonts w:cs="Times New Roman" w:hint="default"/>
        <w:b/>
        <w:sz w:val="20"/>
      </w:rPr>
    </w:lvl>
    <w:lvl w:ilvl="6">
      <w:start w:val="1"/>
      <w:numFmt w:val="decimal"/>
      <w:lvlText w:val="%1.%2.%3.%4.%5.%6.%7."/>
      <w:lvlJc w:val="left"/>
      <w:pPr>
        <w:tabs>
          <w:tab w:val="num" w:pos="1080"/>
        </w:tabs>
        <w:ind w:left="1080" w:hanging="1080"/>
      </w:pPr>
      <w:rPr>
        <w:rFonts w:cs="Times New Roman" w:hint="default"/>
        <w:b/>
        <w:sz w:val="20"/>
      </w:rPr>
    </w:lvl>
    <w:lvl w:ilvl="7">
      <w:start w:val="1"/>
      <w:numFmt w:val="decimal"/>
      <w:lvlText w:val="%1.%2.%3.%4.%5.%6.%7.%8."/>
      <w:lvlJc w:val="left"/>
      <w:pPr>
        <w:tabs>
          <w:tab w:val="num" w:pos="1440"/>
        </w:tabs>
        <w:ind w:left="1440" w:hanging="1440"/>
      </w:pPr>
      <w:rPr>
        <w:rFonts w:cs="Times New Roman" w:hint="default"/>
        <w:b/>
        <w:sz w:val="20"/>
      </w:rPr>
    </w:lvl>
    <w:lvl w:ilvl="8">
      <w:start w:val="1"/>
      <w:numFmt w:val="decimal"/>
      <w:lvlText w:val="%1.%2.%3.%4.%5.%6.%7.%8.%9."/>
      <w:lvlJc w:val="left"/>
      <w:pPr>
        <w:tabs>
          <w:tab w:val="num" w:pos="1440"/>
        </w:tabs>
        <w:ind w:left="1440" w:hanging="1440"/>
      </w:pPr>
      <w:rPr>
        <w:rFonts w:cs="Times New Roman" w:hint="default"/>
        <w:b/>
        <w:sz w:val="20"/>
      </w:rPr>
    </w:lvl>
  </w:abstractNum>
  <w:abstractNum w:abstractNumId="17">
    <w:nsid w:val="00000012"/>
    <w:multiLevelType w:val="multilevel"/>
    <w:tmpl w:val="3C7A7AC6"/>
    <w:name w:val="WWNum21"/>
    <w:lvl w:ilvl="0">
      <w:start w:val="8"/>
      <w:numFmt w:val="decimal"/>
      <w:lvlText w:val="%1."/>
      <w:lvlJc w:val="left"/>
      <w:pPr>
        <w:tabs>
          <w:tab w:val="num" w:pos="360"/>
        </w:tabs>
        <w:ind w:left="360" w:hanging="360"/>
      </w:pPr>
      <w:rPr>
        <w:rFonts w:cs="Times New Roman"/>
      </w:rPr>
    </w:lvl>
    <w:lvl w:ilvl="1">
      <w:start w:val="1"/>
      <w:numFmt w:val="decimal"/>
      <w:lvlText w:val="%1.%2."/>
      <w:lvlJc w:val="left"/>
      <w:pPr>
        <w:tabs>
          <w:tab w:val="num" w:pos="1800"/>
        </w:tabs>
        <w:ind w:left="1800" w:hanging="720"/>
      </w:pPr>
      <w:rPr>
        <w:rFonts w:cs="Times New Roman"/>
        <w:b w:val="0"/>
      </w:rPr>
    </w:lvl>
    <w:lvl w:ilvl="2">
      <w:start w:val="1"/>
      <w:numFmt w:val="decimal"/>
      <w:lvlText w:val="%1.%2.%3."/>
      <w:lvlJc w:val="left"/>
      <w:pPr>
        <w:tabs>
          <w:tab w:val="num" w:pos="2880"/>
        </w:tabs>
        <w:ind w:left="2880" w:hanging="720"/>
      </w:pPr>
      <w:rPr>
        <w:rFonts w:cs="Times New Roman"/>
      </w:rPr>
    </w:lvl>
    <w:lvl w:ilvl="3">
      <w:start w:val="1"/>
      <w:numFmt w:val="decimal"/>
      <w:lvlText w:val="%1.%2.%3.%4."/>
      <w:lvlJc w:val="left"/>
      <w:pPr>
        <w:tabs>
          <w:tab w:val="num" w:pos="4320"/>
        </w:tabs>
        <w:ind w:left="4320" w:hanging="1080"/>
      </w:pPr>
      <w:rPr>
        <w:rFonts w:cs="Times New Roman"/>
      </w:rPr>
    </w:lvl>
    <w:lvl w:ilvl="4">
      <w:start w:val="1"/>
      <w:numFmt w:val="decimal"/>
      <w:lvlText w:val="%1.%2.%3.%4.%5."/>
      <w:lvlJc w:val="left"/>
      <w:pPr>
        <w:tabs>
          <w:tab w:val="num" w:pos="5400"/>
        </w:tabs>
        <w:ind w:left="5400" w:hanging="1080"/>
      </w:pPr>
      <w:rPr>
        <w:rFonts w:cs="Times New Roman"/>
      </w:rPr>
    </w:lvl>
    <w:lvl w:ilvl="5">
      <w:start w:val="1"/>
      <w:numFmt w:val="decimal"/>
      <w:lvlText w:val="%1.%2.%3.%4.%5.%6."/>
      <w:lvlJc w:val="left"/>
      <w:pPr>
        <w:tabs>
          <w:tab w:val="num" w:pos="6840"/>
        </w:tabs>
        <w:ind w:left="6840" w:hanging="1440"/>
      </w:pPr>
      <w:rPr>
        <w:rFonts w:cs="Times New Roman"/>
      </w:rPr>
    </w:lvl>
    <w:lvl w:ilvl="6">
      <w:start w:val="1"/>
      <w:numFmt w:val="decimal"/>
      <w:lvlText w:val="%1.%2.%3.%4.%5.%6.%7."/>
      <w:lvlJc w:val="left"/>
      <w:pPr>
        <w:tabs>
          <w:tab w:val="num" w:pos="7920"/>
        </w:tabs>
        <w:ind w:left="7920" w:hanging="1440"/>
      </w:pPr>
      <w:rPr>
        <w:rFonts w:cs="Times New Roman"/>
      </w:rPr>
    </w:lvl>
    <w:lvl w:ilvl="7">
      <w:start w:val="1"/>
      <w:numFmt w:val="decimal"/>
      <w:lvlText w:val="%1.%2.%3.%4.%5.%6.%7.%8."/>
      <w:lvlJc w:val="left"/>
      <w:pPr>
        <w:tabs>
          <w:tab w:val="num" w:pos="9360"/>
        </w:tabs>
        <w:ind w:left="9360" w:hanging="1800"/>
      </w:pPr>
      <w:rPr>
        <w:rFonts w:cs="Times New Roman"/>
      </w:rPr>
    </w:lvl>
    <w:lvl w:ilvl="8">
      <w:start w:val="1"/>
      <w:numFmt w:val="decimal"/>
      <w:lvlText w:val="%1.%2.%3.%4.%5.%6.%7.%8.%9."/>
      <w:lvlJc w:val="left"/>
      <w:pPr>
        <w:tabs>
          <w:tab w:val="num" w:pos="10440"/>
        </w:tabs>
        <w:ind w:left="10440" w:hanging="1800"/>
      </w:pPr>
      <w:rPr>
        <w:rFonts w:cs="Times New Roman"/>
      </w:rPr>
    </w:lvl>
  </w:abstractNum>
  <w:abstractNum w:abstractNumId="18">
    <w:nsid w:val="00000013"/>
    <w:multiLevelType w:val="multilevel"/>
    <w:tmpl w:val="00000013"/>
    <w:name w:val="WWNum22"/>
    <w:lvl w:ilvl="0">
      <w:start w:val="1"/>
      <w:numFmt w:val="bullet"/>
      <w:lvlText w:val="-"/>
      <w:lvlJc w:val="left"/>
      <w:pPr>
        <w:tabs>
          <w:tab w:val="num" w:pos="864"/>
        </w:tabs>
        <w:ind w:left="864" w:hanging="360"/>
      </w:pPr>
      <w:rPr>
        <w:rFonts w:ascii="Times New Roman" w:hAnsi="Times New Roman"/>
      </w:rPr>
    </w:lvl>
    <w:lvl w:ilvl="1">
      <w:start w:val="1"/>
      <w:numFmt w:val="bullet"/>
      <w:lvlText w:val="o"/>
      <w:lvlJc w:val="left"/>
      <w:pPr>
        <w:tabs>
          <w:tab w:val="num" w:pos="1584"/>
        </w:tabs>
        <w:ind w:left="1584" w:hanging="360"/>
      </w:pPr>
      <w:rPr>
        <w:rFonts w:ascii="Courier New" w:hAnsi="Courier New"/>
      </w:rPr>
    </w:lvl>
    <w:lvl w:ilvl="2">
      <w:start w:val="1"/>
      <w:numFmt w:val="bullet"/>
      <w:lvlText w:val=""/>
      <w:lvlJc w:val="left"/>
      <w:pPr>
        <w:tabs>
          <w:tab w:val="num" w:pos="2304"/>
        </w:tabs>
        <w:ind w:left="2304" w:hanging="360"/>
      </w:pPr>
      <w:rPr>
        <w:rFonts w:ascii="Wingdings" w:hAnsi="Wingdings"/>
      </w:rPr>
    </w:lvl>
    <w:lvl w:ilvl="3">
      <w:start w:val="1"/>
      <w:numFmt w:val="bullet"/>
      <w:lvlText w:val=""/>
      <w:lvlJc w:val="left"/>
      <w:pPr>
        <w:tabs>
          <w:tab w:val="num" w:pos="3024"/>
        </w:tabs>
        <w:ind w:left="3024" w:hanging="360"/>
      </w:pPr>
      <w:rPr>
        <w:rFonts w:ascii="Symbol" w:hAnsi="Symbol"/>
      </w:rPr>
    </w:lvl>
    <w:lvl w:ilvl="4">
      <w:start w:val="1"/>
      <w:numFmt w:val="bullet"/>
      <w:lvlText w:val="o"/>
      <w:lvlJc w:val="left"/>
      <w:pPr>
        <w:tabs>
          <w:tab w:val="num" w:pos="3744"/>
        </w:tabs>
        <w:ind w:left="3744" w:hanging="360"/>
      </w:pPr>
      <w:rPr>
        <w:rFonts w:ascii="Courier New" w:hAnsi="Courier New"/>
      </w:rPr>
    </w:lvl>
    <w:lvl w:ilvl="5">
      <w:start w:val="1"/>
      <w:numFmt w:val="bullet"/>
      <w:lvlText w:val=""/>
      <w:lvlJc w:val="left"/>
      <w:pPr>
        <w:tabs>
          <w:tab w:val="num" w:pos="4464"/>
        </w:tabs>
        <w:ind w:left="4464" w:hanging="360"/>
      </w:pPr>
      <w:rPr>
        <w:rFonts w:ascii="Wingdings" w:hAnsi="Wingdings"/>
      </w:rPr>
    </w:lvl>
    <w:lvl w:ilvl="6">
      <w:start w:val="1"/>
      <w:numFmt w:val="bullet"/>
      <w:lvlText w:val=""/>
      <w:lvlJc w:val="left"/>
      <w:pPr>
        <w:tabs>
          <w:tab w:val="num" w:pos="5184"/>
        </w:tabs>
        <w:ind w:left="5184" w:hanging="360"/>
      </w:pPr>
      <w:rPr>
        <w:rFonts w:ascii="Symbol" w:hAnsi="Symbol"/>
      </w:rPr>
    </w:lvl>
    <w:lvl w:ilvl="7">
      <w:start w:val="1"/>
      <w:numFmt w:val="bullet"/>
      <w:lvlText w:val="o"/>
      <w:lvlJc w:val="left"/>
      <w:pPr>
        <w:tabs>
          <w:tab w:val="num" w:pos="5904"/>
        </w:tabs>
        <w:ind w:left="5904" w:hanging="360"/>
      </w:pPr>
      <w:rPr>
        <w:rFonts w:ascii="Courier New" w:hAnsi="Courier New"/>
      </w:rPr>
    </w:lvl>
    <w:lvl w:ilvl="8">
      <w:start w:val="1"/>
      <w:numFmt w:val="bullet"/>
      <w:lvlText w:val=""/>
      <w:lvlJc w:val="left"/>
      <w:pPr>
        <w:tabs>
          <w:tab w:val="num" w:pos="6624"/>
        </w:tabs>
        <w:ind w:left="6624" w:hanging="360"/>
      </w:pPr>
      <w:rPr>
        <w:rFonts w:ascii="Wingdings" w:hAnsi="Wingdings"/>
      </w:rPr>
    </w:lvl>
  </w:abstractNum>
  <w:abstractNum w:abstractNumId="19">
    <w:nsid w:val="00000014"/>
    <w:multiLevelType w:val="multilevel"/>
    <w:tmpl w:val="00000014"/>
    <w:name w:val="WWNum23"/>
    <w:lvl w:ilvl="0">
      <w:start w:val="4"/>
      <w:numFmt w:val="decimal"/>
      <w:lvlText w:val="8.%1."/>
      <w:lvlJc w:val="left"/>
      <w:pPr>
        <w:tabs>
          <w:tab w:val="num" w:pos="1440"/>
        </w:tabs>
        <w:ind w:left="1440" w:hanging="360"/>
      </w:pPr>
      <w:rPr>
        <w:rFonts w:cs="Times New Roman"/>
      </w:rPr>
    </w:lvl>
    <w:lvl w:ilvl="1">
      <w:start w:val="4"/>
      <w:numFmt w:val="decimal"/>
      <w:lvlText w:val="8.%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20">
    <w:nsid w:val="00000015"/>
    <w:multiLevelType w:val="multilevel"/>
    <w:tmpl w:val="00000015"/>
    <w:name w:val="WWNum24"/>
    <w:lvl w:ilvl="0">
      <w:start w:val="1"/>
      <w:numFmt w:val="decimal"/>
      <w:lvlText w:val="7.%1."/>
      <w:lvlJc w:val="left"/>
      <w:pPr>
        <w:tabs>
          <w:tab w:val="num" w:pos="1224"/>
        </w:tabs>
        <w:ind w:left="1224" w:hanging="360"/>
      </w:pPr>
      <w:rPr>
        <w:rFonts w:cs="Times New Roman"/>
      </w:rPr>
    </w:lvl>
    <w:lvl w:ilvl="1">
      <w:start w:val="1"/>
      <w:numFmt w:val="lowerLetter"/>
      <w:lvlText w:val="%2."/>
      <w:lvlJc w:val="left"/>
      <w:pPr>
        <w:tabs>
          <w:tab w:val="num" w:pos="1944"/>
        </w:tabs>
        <w:ind w:left="1944" w:hanging="360"/>
      </w:pPr>
      <w:rPr>
        <w:rFonts w:cs="Times New Roman"/>
      </w:rPr>
    </w:lvl>
    <w:lvl w:ilvl="2">
      <w:start w:val="1"/>
      <w:numFmt w:val="lowerRoman"/>
      <w:lvlText w:val="%2.%3."/>
      <w:lvlJc w:val="right"/>
      <w:pPr>
        <w:tabs>
          <w:tab w:val="num" w:pos="2664"/>
        </w:tabs>
        <w:ind w:left="2664" w:hanging="180"/>
      </w:pPr>
      <w:rPr>
        <w:rFonts w:cs="Times New Roman"/>
      </w:rPr>
    </w:lvl>
    <w:lvl w:ilvl="3">
      <w:start w:val="1"/>
      <w:numFmt w:val="decimal"/>
      <w:lvlText w:val="%2.%3.%4."/>
      <w:lvlJc w:val="left"/>
      <w:pPr>
        <w:tabs>
          <w:tab w:val="num" w:pos="3384"/>
        </w:tabs>
        <w:ind w:left="3384" w:hanging="360"/>
      </w:pPr>
      <w:rPr>
        <w:rFonts w:cs="Times New Roman"/>
      </w:rPr>
    </w:lvl>
    <w:lvl w:ilvl="4">
      <w:start w:val="1"/>
      <w:numFmt w:val="lowerLetter"/>
      <w:lvlText w:val="%2.%3.%4.%5."/>
      <w:lvlJc w:val="left"/>
      <w:pPr>
        <w:tabs>
          <w:tab w:val="num" w:pos="4104"/>
        </w:tabs>
        <w:ind w:left="4104" w:hanging="360"/>
      </w:pPr>
      <w:rPr>
        <w:rFonts w:cs="Times New Roman"/>
      </w:rPr>
    </w:lvl>
    <w:lvl w:ilvl="5">
      <w:start w:val="1"/>
      <w:numFmt w:val="lowerRoman"/>
      <w:lvlText w:val="%2.%3.%4.%5.%6."/>
      <w:lvlJc w:val="right"/>
      <w:pPr>
        <w:tabs>
          <w:tab w:val="num" w:pos="4824"/>
        </w:tabs>
        <w:ind w:left="4824" w:hanging="180"/>
      </w:pPr>
      <w:rPr>
        <w:rFonts w:cs="Times New Roman"/>
      </w:rPr>
    </w:lvl>
    <w:lvl w:ilvl="6">
      <w:start w:val="1"/>
      <w:numFmt w:val="decimal"/>
      <w:lvlText w:val="%2.%3.%4.%5.%6.%7."/>
      <w:lvlJc w:val="left"/>
      <w:pPr>
        <w:tabs>
          <w:tab w:val="num" w:pos="5544"/>
        </w:tabs>
        <w:ind w:left="5544" w:hanging="360"/>
      </w:pPr>
      <w:rPr>
        <w:rFonts w:cs="Times New Roman"/>
      </w:rPr>
    </w:lvl>
    <w:lvl w:ilvl="7">
      <w:start w:val="1"/>
      <w:numFmt w:val="lowerLetter"/>
      <w:lvlText w:val="%2.%3.%4.%5.%6.%7.%8."/>
      <w:lvlJc w:val="left"/>
      <w:pPr>
        <w:tabs>
          <w:tab w:val="num" w:pos="6264"/>
        </w:tabs>
        <w:ind w:left="6264" w:hanging="360"/>
      </w:pPr>
      <w:rPr>
        <w:rFonts w:cs="Times New Roman"/>
      </w:rPr>
    </w:lvl>
    <w:lvl w:ilvl="8">
      <w:start w:val="1"/>
      <w:numFmt w:val="lowerRoman"/>
      <w:lvlText w:val="%2.%3.%4.%5.%6.%7.%8.%9."/>
      <w:lvlJc w:val="right"/>
      <w:pPr>
        <w:tabs>
          <w:tab w:val="num" w:pos="6984"/>
        </w:tabs>
        <w:ind w:left="6984" w:hanging="180"/>
      </w:pPr>
      <w:rPr>
        <w:rFonts w:cs="Times New Roman"/>
      </w:rPr>
    </w:lvl>
  </w:abstractNum>
  <w:abstractNum w:abstractNumId="21">
    <w:nsid w:val="0D94249A"/>
    <w:multiLevelType w:val="multilevel"/>
    <w:tmpl w:val="C358C2E2"/>
    <w:lvl w:ilvl="0">
      <w:start w:val="2"/>
      <w:numFmt w:val="decimal"/>
      <w:lvlText w:val="%1"/>
      <w:lvlJc w:val="left"/>
      <w:pPr>
        <w:ind w:left="360" w:hanging="360"/>
      </w:pPr>
      <w:rPr>
        <w:rFonts w:hint="default"/>
        <w:color w:val="000000"/>
      </w:rPr>
    </w:lvl>
    <w:lvl w:ilvl="1">
      <w:start w:val="1"/>
      <w:numFmt w:val="decimal"/>
      <w:lvlText w:val="%1.%2"/>
      <w:lvlJc w:val="left"/>
      <w:pPr>
        <w:ind w:left="1069" w:hanging="3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847" w:hanging="72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625" w:hanging="1080"/>
      </w:pPr>
      <w:rPr>
        <w:rFonts w:hint="default"/>
        <w:color w:val="000000"/>
      </w:rPr>
    </w:lvl>
    <w:lvl w:ilvl="6">
      <w:start w:val="1"/>
      <w:numFmt w:val="decimal"/>
      <w:lvlText w:val="%1.%2.%3.%4.%5.%6.%7"/>
      <w:lvlJc w:val="left"/>
      <w:pPr>
        <w:ind w:left="5694" w:hanging="1440"/>
      </w:pPr>
      <w:rPr>
        <w:rFonts w:hint="default"/>
        <w:color w:val="000000"/>
      </w:rPr>
    </w:lvl>
    <w:lvl w:ilvl="7">
      <w:start w:val="1"/>
      <w:numFmt w:val="decimal"/>
      <w:lvlText w:val="%1.%2.%3.%4.%5.%6.%7.%8"/>
      <w:lvlJc w:val="left"/>
      <w:pPr>
        <w:ind w:left="6403" w:hanging="1440"/>
      </w:pPr>
      <w:rPr>
        <w:rFonts w:hint="default"/>
        <w:color w:val="000000"/>
      </w:rPr>
    </w:lvl>
    <w:lvl w:ilvl="8">
      <w:start w:val="1"/>
      <w:numFmt w:val="decimal"/>
      <w:lvlText w:val="%1.%2.%3.%4.%5.%6.%7.%8.%9"/>
      <w:lvlJc w:val="left"/>
      <w:pPr>
        <w:ind w:left="7472" w:hanging="1800"/>
      </w:pPr>
      <w:rPr>
        <w:rFonts w:hint="default"/>
        <w:color w:val="000000"/>
      </w:rPr>
    </w:lvl>
  </w:abstractNum>
  <w:abstractNum w:abstractNumId="22">
    <w:nsid w:val="141931F4"/>
    <w:multiLevelType w:val="multilevel"/>
    <w:tmpl w:val="53F08544"/>
    <w:lvl w:ilvl="0">
      <w:start w:val="2"/>
      <w:numFmt w:val="decimal"/>
      <w:lvlText w:val="%1."/>
      <w:lvlJc w:val="left"/>
      <w:pPr>
        <w:tabs>
          <w:tab w:val="num" w:pos="405"/>
        </w:tabs>
        <w:ind w:left="405" w:hanging="405"/>
      </w:pPr>
      <w:rPr>
        <w:rFonts w:cs="Times New Roman" w:hint="default"/>
        <w:sz w:val="19"/>
      </w:rPr>
    </w:lvl>
    <w:lvl w:ilvl="1">
      <w:start w:val="2"/>
      <w:numFmt w:val="decimal"/>
      <w:lvlText w:val="%1.%2."/>
      <w:lvlJc w:val="left"/>
      <w:pPr>
        <w:tabs>
          <w:tab w:val="num" w:pos="405"/>
        </w:tabs>
        <w:ind w:left="405" w:hanging="405"/>
      </w:pPr>
      <w:rPr>
        <w:rFonts w:cs="Times New Roman" w:hint="default"/>
        <w:sz w:val="19"/>
      </w:rPr>
    </w:lvl>
    <w:lvl w:ilvl="2">
      <w:start w:val="1"/>
      <w:numFmt w:val="decimal"/>
      <w:lvlText w:val="%1.%2.%3."/>
      <w:lvlJc w:val="left"/>
      <w:pPr>
        <w:tabs>
          <w:tab w:val="num" w:pos="720"/>
        </w:tabs>
        <w:ind w:left="720" w:hanging="720"/>
      </w:pPr>
      <w:rPr>
        <w:rFonts w:cs="Times New Roman" w:hint="default"/>
        <w:sz w:val="20"/>
        <w:szCs w:val="20"/>
      </w:rPr>
    </w:lvl>
    <w:lvl w:ilvl="3">
      <w:start w:val="1"/>
      <w:numFmt w:val="decimal"/>
      <w:lvlText w:val="%1.%2.%3.%4."/>
      <w:lvlJc w:val="left"/>
      <w:pPr>
        <w:tabs>
          <w:tab w:val="num" w:pos="720"/>
        </w:tabs>
        <w:ind w:left="720" w:hanging="720"/>
      </w:pPr>
      <w:rPr>
        <w:rFonts w:cs="Times New Roman" w:hint="default"/>
        <w:sz w:val="19"/>
      </w:rPr>
    </w:lvl>
    <w:lvl w:ilvl="4">
      <w:start w:val="1"/>
      <w:numFmt w:val="decimal"/>
      <w:lvlText w:val="%1.%2.%3.%4.%5."/>
      <w:lvlJc w:val="left"/>
      <w:pPr>
        <w:tabs>
          <w:tab w:val="num" w:pos="1080"/>
        </w:tabs>
        <w:ind w:left="1080" w:hanging="1080"/>
      </w:pPr>
      <w:rPr>
        <w:rFonts w:cs="Times New Roman" w:hint="default"/>
        <w:sz w:val="19"/>
      </w:rPr>
    </w:lvl>
    <w:lvl w:ilvl="5">
      <w:start w:val="1"/>
      <w:numFmt w:val="decimal"/>
      <w:lvlText w:val="%1.%2.%3.%4.%5.%6."/>
      <w:lvlJc w:val="left"/>
      <w:pPr>
        <w:tabs>
          <w:tab w:val="num" w:pos="1080"/>
        </w:tabs>
        <w:ind w:left="1080" w:hanging="1080"/>
      </w:pPr>
      <w:rPr>
        <w:rFonts w:cs="Times New Roman" w:hint="default"/>
        <w:sz w:val="19"/>
      </w:rPr>
    </w:lvl>
    <w:lvl w:ilvl="6">
      <w:start w:val="1"/>
      <w:numFmt w:val="decimal"/>
      <w:lvlText w:val="%1.%2.%3.%4.%5.%6.%7."/>
      <w:lvlJc w:val="left"/>
      <w:pPr>
        <w:tabs>
          <w:tab w:val="num" w:pos="1080"/>
        </w:tabs>
        <w:ind w:left="1080" w:hanging="1080"/>
      </w:pPr>
      <w:rPr>
        <w:rFonts w:cs="Times New Roman" w:hint="default"/>
        <w:sz w:val="19"/>
      </w:rPr>
    </w:lvl>
    <w:lvl w:ilvl="7">
      <w:start w:val="1"/>
      <w:numFmt w:val="decimal"/>
      <w:lvlText w:val="%1.%2.%3.%4.%5.%6.%7.%8."/>
      <w:lvlJc w:val="left"/>
      <w:pPr>
        <w:tabs>
          <w:tab w:val="num" w:pos="1440"/>
        </w:tabs>
        <w:ind w:left="1440" w:hanging="1440"/>
      </w:pPr>
      <w:rPr>
        <w:rFonts w:cs="Times New Roman" w:hint="default"/>
        <w:sz w:val="19"/>
      </w:rPr>
    </w:lvl>
    <w:lvl w:ilvl="8">
      <w:start w:val="1"/>
      <w:numFmt w:val="decimal"/>
      <w:lvlText w:val="%1.%2.%3.%4.%5.%6.%7.%8.%9."/>
      <w:lvlJc w:val="left"/>
      <w:pPr>
        <w:tabs>
          <w:tab w:val="num" w:pos="1440"/>
        </w:tabs>
        <w:ind w:left="1440" w:hanging="1440"/>
      </w:pPr>
      <w:rPr>
        <w:rFonts w:cs="Times New Roman" w:hint="default"/>
        <w:sz w:val="19"/>
      </w:rPr>
    </w:lvl>
  </w:abstractNum>
  <w:abstractNum w:abstractNumId="23">
    <w:nsid w:val="18703294"/>
    <w:multiLevelType w:val="hybridMultilevel"/>
    <w:tmpl w:val="1EC4C2E0"/>
    <w:lvl w:ilvl="0" w:tplc="8D4C36C2">
      <w:start w:val="1"/>
      <w:numFmt w:val="decimal"/>
      <w:lvlText w:val="7.%1."/>
      <w:lvlJc w:val="left"/>
      <w:pPr>
        <w:tabs>
          <w:tab w:val="num" w:pos="-936"/>
        </w:tabs>
        <w:ind w:left="-936"/>
      </w:pPr>
      <w:rPr>
        <w:rFonts w:cs="Times New Roman" w:hint="default"/>
        <w:i w:val="0"/>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1F2E6A14"/>
    <w:multiLevelType w:val="hybridMultilevel"/>
    <w:tmpl w:val="71704446"/>
    <w:lvl w:ilvl="0" w:tplc="C234F7CC">
      <w:start w:val="5"/>
      <w:numFmt w:val="decimal"/>
      <w:lvlText w:val="6.%1."/>
      <w:lvlJc w:val="left"/>
      <w:pPr>
        <w:tabs>
          <w:tab w:val="num" w:pos="360"/>
        </w:tabs>
        <w:ind w:left="360" w:hanging="360"/>
      </w:pPr>
      <w:rPr>
        <w:rFonts w:cs="Times New Roman" w:hint="default"/>
        <w:sz w:val="20"/>
        <w:szCs w:val="20"/>
      </w:rPr>
    </w:lvl>
    <w:lvl w:ilvl="1" w:tplc="A970C338">
      <w:start w:val="8"/>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29392317"/>
    <w:multiLevelType w:val="multilevel"/>
    <w:tmpl w:val="3ED8723E"/>
    <w:lvl w:ilvl="0">
      <w:start w:val="5"/>
      <w:numFmt w:val="decimal"/>
      <w:lvlText w:val="%1."/>
      <w:lvlJc w:val="left"/>
      <w:pPr>
        <w:tabs>
          <w:tab w:val="num" w:pos="360"/>
        </w:tabs>
        <w:ind w:left="360" w:hanging="360"/>
      </w:pPr>
      <w:rPr>
        <w:rFonts w:cs="Times New Roman" w:hint="default"/>
      </w:rPr>
    </w:lvl>
    <w:lvl w:ilvl="1">
      <w:start w:val="6"/>
      <w:numFmt w:val="decimal"/>
      <w:lvlText w:val="5.%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6">
    <w:nsid w:val="2D90261F"/>
    <w:multiLevelType w:val="multilevel"/>
    <w:tmpl w:val="382EA1A8"/>
    <w:lvl w:ilvl="0">
      <w:start w:val="5"/>
      <w:numFmt w:val="decimal"/>
      <w:lvlText w:val="%1"/>
      <w:lvlJc w:val="left"/>
      <w:pPr>
        <w:ind w:left="360" w:hanging="360"/>
      </w:pPr>
      <w:rPr>
        <w:rFonts w:hint="default"/>
      </w:rPr>
    </w:lvl>
    <w:lvl w:ilvl="1">
      <w:start w:val="9"/>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32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6120" w:hanging="1440"/>
      </w:pPr>
      <w:rPr>
        <w:rFonts w:hint="default"/>
      </w:rPr>
    </w:lvl>
    <w:lvl w:ilvl="8">
      <w:start w:val="1"/>
      <w:numFmt w:val="decimal"/>
      <w:lvlText w:val="%1.%2.%3.%4.%5.%6.%7.%8.%9"/>
      <w:lvlJc w:val="left"/>
      <w:pPr>
        <w:ind w:left="-7200" w:hanging="1440"/>
      </w:pPr>
      <w:rPr>
        <w:rFonts w:hint="default"/>
      </w:rPr>
    </w:lvl>
  </w:abstractNum>
  <w:abstractNum w:abstractNumId="27">
    <w:nsid w:val="2E400201"/>
    <w:multiLevelType w:val="hybridMultilevel"/>
    <w:tmpl w:val="1B5E5DBC"/>
    <w:lvl w:ilvl="0" w:tplc="01E86E60">
      <w:start w:val="1"/>
      <w:numFmt w:val="decimal"/>
      <w:lvlText w:val="6.%1."/>
      <w:lvlJc w:val="left"/>
      <w:pPr>
        <w:tabs>
          <w:tab w:val="num" w:pos="1440"/>
        </w:tabs>
        <w:ind w:left="144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2EF53825"/>
    <w:multiLevelType w:val="multilevel"/>
    <w:tmpl w:val="C3E6C6B0"/>
    <w:lvl w:ilvl="0">
      <w:start w:val="1"/>
      <w:numFmt w:val="decimal"/>
      <w:lvlText w:val="%1."/>
      <w:lvlJc w:val="left"/>
      <w:pPr>
        <w:tabs>
          <w:tab w:val="num" w:pos="465"/>
        </w:tabs>
        <w:ind w:left="465" w:hanging="465"/>
      </w:pPr>
      <w:rPr>
        <w:rFonts w:cs="Times New Roman" w:hint="default"/>
        <w:sz w:val="24"/>
      </w:rPr>
    </w:lvl>
    <w:lvl w:ilvl="1">
      <w:start w:val="1"/>
      <w:numFmt w:val="decimal"/>
      <w:lvlText w:val="%1.%2."/>
      <w:lvlJc w:val="left"/>
      <w:pPr>
        <w:tabs>
          <w:tab w:val="num" w:pos="465"/>
        </w:tabs>
        <w:ind w:left="465" w:hanging="465"/>
      </w:pPr>
      <w:rPr>
        <w:rFonts w:cs="Times New Roman" w:hint="default"/>
        <w:b w:val="0"/>
        <w:sz w:val="20"/>
        <w:szCs w:val="20"/>
      </w:rPr>
    </w:lvl>
    <w:lvl w:ilvl="2">
      <w:start w:val="1"/>
      <w:numFmt w:val="decimal"/>
      <w:lvlText w:val="%1.%2.%3."/>
      <w:lvlJc w:val="left"/>
      <w:pPr>
        <w:tabs>
          <w:tab w:val="num" w:pos="720"/>
        </w:tabs>
        <w:ind w:left="720" w:hanging="720"/>
      </w:pPr>
      <w:rPr>
        <w:rFonts w:cs="Times New Roman" w:hint="default"/>
        <w:sz w:val="24"/>
      </w:rPr>
    </w:lvl>
    <w:lvl w:ilvl="3">
      <w:start w:val="1"/>
      <w:numFmt w:val="decimal"/>
      <w:lvlText w:val="%1.%2.%3.%4."/>
      <w:lvlJc w:val="left"/>
      <w:pPr>
        <w:tabs>
          <w:tab w:val="num" w:pos="720"/>
        </w:tabs>
        <w:ind w:left="720" w:hanging="720"/>
      </w:pPr>
      <w:rPr>
        <w:rFonts w:cs="Times New Roman" w:hint="default"/>
        <w:sz w:val="24"/>
      </w:rPr>
    </w:lvl>
    <w:lvl w:ilvl="4">
      <w:start w:val="1"/>
      <w:numFmt w:val="decimal"/>
      <w:lvlText w:val="%1.%2.%3.%4.%5."/>
      <w:lvlJc w:val="left"/>
      <w:pPr>
        <w:tabs>
          <w:tab w:val="num" w:pos="720"/>
        </w:tabs>
        <w:ind w:left="720" w:hanging="720"/>
      </w:pPr>
      <w:rPr>
        <w:rFonts w:cs="Times New Roman" w:hint="default"/>
        <w:sz w:val="24"/>
      </w:rPr>
    </w:lvl>
    <w:lvl w:ilvl="5">
      <w:start w:val="1"/>
      <w:numFmt w:val="decimal"/>
      <w:lvlText w:val="%1.%2.%3.%4.%5.%6."/>
      <w:lvlJc w:val="left"/>
      <w:pPr>
        <w:tabs>
          <w:tab w:val="num" w:pos="1080"/>
        </w:tabs>
        <w:ind w:left="1080" w:hanging="1080"/>
      </w:pPr>
      <w:rPr>
        <w:rFonts w:cs="Times New Roman" w:hint="default"/>
        <w:sz w:val="24"/>
      </w:rPr>
    </w:lvl>
    <w:lvl w:ilvl="6">
      <w:start w:val="1"/>
      <w:numFmt w:val="decimal"/>
      <w:lvlText w:val="%1.%2.%3.%4.%5.%6.%7."/>
      <w:lvlJc w:val="left"/>
      <w:pPr>
        <w:tabs>
          <w:tab w:val="num" w:pos="1080"/>
        </w:tabs>
        <w:ind w:left="1080" w:hanging="1080"/>
      </w:pPr>
      <w:rPr>
        <w:rFonts w:cs="Times New Roman" w:hint="default"/>
        <w:sz w:val="24"/>
      </w:rPr>
    </w:lvl>
    <w:lvl w:ilvl="7">
      <w:start w:val="1"/>
      <w:numFmt w:val="decimal"/>
      <w:lvlText w:val="%1.%2.%3.%4.%5.%6.%7.%8."/>
      <w:lvlJc w:val="left"/>
      <w:pPr>
        <w:tabs>
          <w:tab w:val="num" w:pos="1440"/>
        </w:tabs>
        <w:ind w:left="1440" w:hanging="1440"/>
      </w:pPr>
      <w:rPr>
        <w:rFonts w:cs="Times New Roman" w:hint="default"/>
        <w:sz w:val="24"/>
      </w:rPr>
    </w:lvl>
    <w:lvl w:ilvl="8">
      <w:start w:val="1"/>
      <w:numFmt w:val="decimal"/>
      <w:lvlText w:val="%1.%2.%3.%4.%5.%6.%7.%8.%9."/>
      <w:lvlJc w:val="left"/>
      <w:pPr>
        <w:tabs>
          <w:tab w:val="num" w:pos="1440"/>
        </w:tabs>
        <w:ind w:left="1440" w:hanging="1440"/>
      </w:pPr>
      <w:rPr>
        <w:rFonts w:cs="Times New Roman" w:hint="default"/>
        <w:sz w:val="24"/>
      </w:rPr>
    </w:lvl>
  </w:abstractNum>
  <w:abstractNum w:abstractNumId="29">
    <w:nsid w:val="31611A19"/>
    <w:multiLevelType w:val="multilevel"/>
    <w:tmpl w:val="AB7413EC"/>
    <w:lvl w:ilvl="0">
      <w:start w:val="1"/>
      <w:numFmt w:val="bullet"/>
      <w:lvlText w:val="-"/>
      <w:lvlJc w:val="left"/>
      <w:pPr>
        <w:tabs>
          <w:tab w:val="num" w:pos="360"/>
        </w:tabs>
        <w:ind w:left="360" w:hanging="360"/>
      </w:pPr>
      <w:rPr>
        <w:rFonts w:ascii="Times New Roman" w:hAnsi="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080"/>
        </w:tabs>
        <w:ind w:left="1080" w:hanging="108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0">
    <w:nsid w:val="34DB67B3"/>
    <w:multiLevelType w:val="hybridMultilevel"/>
    <w:tmpl w:val="0A4C5E48"/>
    <w:lvl w:ilvl="0" w:tplc="FF900000">
      <w:start w:val="2"/>
      <w:numFmt w:val="decimal"/>
      <w:lvlText w:val="5.%1."/>
      <w:lvlJc w:val="left"/>
      <w:pPr>
        <w:tabs>
          <w:tab w:val="num" w:pos="360"/>
        </w:tabs>
        <w:ind w:left="360" w:hanging="360"/>
      </w:pPr>
      <w:rPr>
        <w:rFonts w:cs="Times New Roman" w:hint="default"/>
      </w:rPr>
    </w:lvl>
    <w:lvl w:ilvl="1" w:tplc="04190019" w:tentative="1">
      <w:start w:val="1"/>
      <w:numFmt w:val="lowerLetter"/>
      <w:lvlText w:val="%2."/>
      <w:lvlJc w:val="left"/>
      <w:pPr>
        <w:tabs>
          <w:tab w:val="num" w:pos="2673"/>
        </w:tabs>
        <w:ind w:left="2673" w:hanging="360"/>
      </w:pPr>
      <w:rPr>
        <w:rFonts w:cs="Times New Roman"/>
      </w:rPr>
    </w:lvl>
    <w:lvl w:ilvl="2" w:tplc="0419001B" w:tentative="1">
      <w:start w:val="1"/>
      <w:numFmt w:val="lowerRoman"/>
      <w:lvlText w:val="%3."/>
      <w:lvlJc w:val="right"/>
      <w:pPr>
        <w:tabs>
          <w:tab w:val="num" w:pos="3393"/>
        </w:tabs>
        <w:ind w:left="3393" w:hanging="180"/>
      </w:pPr>
      <w:rPr>
        <w:rFonts w:cs="Times New Roman"/>
      </w:rPr>
    </w:lvl>
    <w:lvl w:ilvl="3" w:tplc="0419000F" w:tentative="1">
      <w:start w:val="1"/>
      <w:numFmt w:val="decimal"/>
      <w:lvlText w:val="%4."/>
      <w:lvlJc w:val="left"/>
      <w:pPr>
        <w:tabs>
          <w:tab w:val="num" w:pos="4113"/>
        </w:tabs>
        <w:ind w:left="4113" w:hanging="360"/>
      </w:pPr>
      <w:rPr>
        <w:rFonts w:cs="Times New Roman"/>
      </w:rPr>
    </w:lvl>
    <w:lvl w:ilvl="4" w:tplc="04190019" w:tentative="1">
      <w:start w:val="1"/>
      <w:numFmt w:val="lowerLetter"/>
      <w:lvlText w:val="%5."/>
      <w:lvlJc w:val="left"/>
      <w:pPr>
        <w:tabs>
          <w:tab w:val="num" w:pos="4833"/>
        </w:tabs>
        <w:ind w:left="4833" w:hanging="360"/>
      </w:pPr>
      <w:rPr>
        <w:rFonts w:cs="Times New Roman"/>
      </w:rPr>
    </w:lvl>
    <w:lvl w:ilvl="5" w:tplc="0419001B" w:tentative="1">
      <w:start w:val="1"/>
      <w:numFmt w:val="lowerRoman"/>
      <w:lvlText w:val="%6."/>
      <w:lvlJc w:val="right"/>
      <w:pPr>
        <w:tabs>
          <w:tab w:val="num" w:pos="5553"/>
        </w:tabs>
        <w:ind w:left="5553" w:hanging="180"/>
      </w:pPr>
      <w:rPr>
        <w:rFonts w:cs="Times New Roman"/>
      </w:rPr>
    </w:lvl>
    <w:lvl w:ilvl="6" w:tplc="0419000F" w:tentative="1">
      <w:start w:val="1"/>
      <w:numFmt w:val="decimal"/>
      <w:lvlText w:val="%7."/>
      <w:lvlJc w:val="left"/>
      <w:pPr>
        <w:tabs>
          <w:tab w:val="num" w:pos="6273"/>
        </w:tabs>
        <w:ind w:left="6273" w:hanging="360"/>
      </w:pPr>
      <w:rPr>
        <w:rFonts w:cs="Times New Roman"/>
      </w:rPr>
    </w:lvl>
    <w:lvl w:ilvl="7" w:tplc="04190019" w:tentative="1">
      <w:start w:val="1"/>
      <w:numFmt w:val="lowerLetter"/>
      <w:lvlText w:val="%8."/>
      <w:lvlJc w:val="left"/>
      <w:pPr>
        <w:tabs>
          <w:tab w:val="num" w:pos="6993"/>
        </w:tabs>
        <w:ind w:left="6993" w:hanging="360"/>
      </w:pPr>
      <w:rPr>
        <w:rFonts w:cs="Times New Roman"/>
      </w:rPr>
    </w:lvl>
    <w:lvl w:ilvl="8" w:tplc="0419001B" w:tentative="1">
      <w:start w:val="1"/>
      <w:numFmt w:val="lowerRoman"/>
      <w:lvlText w:val="%9."/>
      <w:lvlJc w:val="right"/>
      <w:pPr>
        <w:tabs>
          <w:tab w:val="num" w:pos="7713"/>
        </w:tabs>
        <w:ind w:left="7713" w:hanging="180"/>
      </w:pPr>
      <w:rPr>
        <w:rFonts w:cs="Times New Roman"/>
      </w:rPr>
    </w:lvl>
  </w:abstractNum>
  <w:abstractNum w:abstractNumId="31">
    <w:nsid w:val="37CC531F"/>
    <w:multiLevelType w:val="hybridMultilevel"/>
    <w:tmpl w:val="C3949E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8457C49"/>
    <w:multiLevelType w:val="hybridMultilevel"/>
    <w:tmpl w:val="7B3ADE8A"/>
    <w:lvl w:ilvl="0" w:tplc="17069B84">
      <w:start w:val="1"/>
      <w:numFmt w:val="bullet"/>
      <w:lvlText w:val="-"/>
      <w:lvlJc w:val="left"/>
      <w:pPr>
        <w:tabs>
          <w:tab w:val="num" w:pos="-360"/>
        </w:tabs>
        <w:ind w:left="-360" w:hanging="360"/>
      </w:pPr>
      <w:rPr>
        <w:rFonts w:ascii="Times New Roman" w:hAnsi="Times New Roman" w:hint="default"/>
      </w:rPr>
    </w:lvl>
    <w:lvl w:ilvl="1" w:tplc="04190003" w:tentative="1">
      <w:start w:val="1"/>
      <w:numFmt w:val="bullet"/>
      <w:lvlText w:val="o"/>
      <w:lvlJc w:val="left"/>
      <w:pPr>
        <w:tabs>
          <w:tab w:val="num" w:pos="360"/>
        </w:tabs>
        <w:ind w:left="360" w:hanging="360"/>
      </w:pPr>
      <w:rPr>
        <w:rFonts w:ascii="Courier New" w:hAnsi="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33">
    <w:nsid w:val="3A5F11A0"/>
    <w:multiLevelType w:val="multilevel"/>
    <w:tmpl w:val="9BDE1872"/>
    <w:lvl w:ilvl="0">
      <w:start w:val="5"/>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32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6120" w:hanging="1440"/>
      </w:pPr>
      <w:rPr>
        <w:rFonts w:hint="default"/>
      </w:rPr>
    </w:lvl>
    <w:lvl w:ilvl="8">
      <w:start w:val="1"/>
      <w:numFmt w:val="decimal"/>
      <w:lvlText w:val="%1.%2.%3.%4.%5.%6.%7.%8.%9."/>
      <w:lvlJc w:val="left"/>
      <w:pPr>
        <w:ind w:left="-6840" w:hanging="1800"/>
      </w:pPr>
      <w:rPr>
        <w:rFonts w:hint="default"/>
      </w:rPr>
    </w:lvl>
  </w:abstractNum>
  <w:abstractNum w:abstractNumId="34">
    <w:nsid w:val="44A25002"/>
    <w:multiLevelType w:val="multilevel"/>
    <w:tmpl w:val="2D2EC412"/>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360" w:hanging="36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720" w:hanging="72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080" w:hanging="1080"/>
      </w:pPr>
      <w:rPr>
        <w:rFonts w:hint="default"/>
        <w:color w:val="000000"/>
      </w:rPr>
    </w:lvl>
    <w:lvl w:ilvl="8">
      <w:start w:val="1"/>
      <w:numFmt w:val="decimal"/>
      <w:lvlText w:val="%1.%2.%3.%4.%5.%6.%7.%8.%9"/>
      <w:lvlJc w:val="left"/>
      <w:pPr>
        <w:ind w:left="1080" w:hanging="1080"/>
      </w:pPr>
      <w:rPr>
        <w:rFonts w:hint="default"/>
        <w:color w:val="000000"/>
      </w:rPr>
    </w:lvl>
  </w:abstractNum>
  <w:abstractNum w:abstractNumId="35">
    <w:nsid w:val="49FE5792"/>
    <w:multiLevelType w:val="hybridMultilevel"/>
    <w:tmpl w:val="98CC4E08"/>
    <w:lvl w:ilvl="0" w:tplc="17069B84">
      <w:start w:val="1"/>
      <w:numFmt w:val="bullet"/>
      <w:lvlText w:val="-"/>
      <w:lvlJc w:val="left"/>
      <w:pPr>
        <w:tabs>
          <w:tab w:val="num" w:pos="1287"/>
        </w:tabs>
        <w:ind w:left="1287" w:hanging="360"/>
      </w:pPr>
      <w:rPr>
        <w:rFonts w:ascii="Times New Roman" w:hAnsi="Times New Roman" w:hint="default"/>
      </w:rPr>
    </w:lvl>
    <w:lvl w:ilvl="1" w:tplc="58B227DC">
      <w:start w:val="2"/>
      <w:numFmt w:val="decimal"/>
      <w:lvlText w:val="3.%2."/>
      <w:lvlJc w:val="left"/>
      <w:pPr>
        <w:tabs>
          <w:tab w:val="num" w:pos="2367"/>
        </w:tabs>
        <w:ind w:left="2367" w:hanging="360"/>
      </w:pPr>
      <w:rPr>
        <w:rFonts w:cs="Times New Roman" w:hint="default"/>
      </w:rPr>
    </w:lvl>
    <w:lvl w:ilvl="2" w:tplc="0419001B" w:tentative="1">
      <w:start w:val="1"/>
      <w:numFmt w:val="lowerRoman"/>
      <w:lvlText w:val="%3."/>
      <w:lvlJc w:val="right"/>
      <w:pPr>
        <w:tabs>
          <w:tab w:val="num" w:pos="3087"/>
        </w:tabs>
        <w:ind w:left="3087" w:hanging="180"/>
      </w:pPr>
      <w:rPr>
        <w:rFonts w:cs="Times New Roman"/>
      </w:rPr>
    </w:lvl>
    <w:lvl w:ilvl="3" w:tplc="0419000F" w:tentative="1">
      <w:start w:val="1"/>
      <w:numFmt w:val="decimal"/>
      <w:lvlText w:val="%4."/>
      <w:lvlJc w:val="left"/>
      <w:pPr>
        <w:tabs>
          <w:tab w:val="num" w:pos="3807"/>
        </w:tabs>
        <w:ind w:left="3807" w:hanging="360"/>
      </w:pPr>
      <w:rPr>
        <w:rFonts w:cs="Times New Roman"/>
      </w:rPr>
    </w:lvl>
    <w:lvl w:ilvl="4" w:tplc="04190019" w:tentative="1">
      <w:start w:val="1"/>
      <w:numFmt w:val="lowerLetter"/>
      <w:lvlText w:val="%5."/>
      <w:lvlJc w:val="left"/>
      <w:pPr>
        <w:tabs>
          <w:tab w:val="num" w:pos="4527"/>
        </w:tabs>
        <w:ind w:left="4527" w:hanging="360"/>
      </w:pPr>
      <w:rPr>
        <w:rFonts w:cs="Times New Roman"/>
      </w:rPr>
    </w:lvl>
    <w:lvl w:ilvl="5" w:tplc="0419001B" w:tentative="1">
      <w:start w:val="1"/>
      <w:numFmt w:val="lowerRoman"/>
      <w:lvlText w:val="%6."/>
      <w:lvlJc w:val="right"/>
      <w:pPr>
        <w:tabs>
          <w:tab w:val="num" w:pos="5247"/>
        </w:tabs>
        <w:ind w:left="5247" w:hanging="180"/>
      </w:pPr>
      <w:rPr>
        <w:rFonts w:cs="Times New Roman"/>
      </w:rPr>
    </w:lvl>
    <w:lvl w:ilvl="6" w:tplc="0419000F" w:tentative="1">
      <w:start w:val="1"/>
      <w:numFmt w:val="decimal"/>
      <w:lvlText w:val="%7."/>
      <w:lvlJc w:val="left"/>
      <w:pPr>
        <w:tabs>
          <w:tab w:val="num" w:pos="5967"/>
        </w:tabs>
        <w:ind w:left="5967" w:hanging="360"/>
      </w:pPr>
      <w:rPr>
        <w:rFonts w:cs="Times New Roman"/>
      </w:rPr>
    </w:lvl>
    <w:lvl w:ilvl="7" w:tplc="04190019" w:tentative="1">
      <w:start w:val="1"/>
      <w:numFmt w:val="lowerLetter"/>
      <w:lvlText w:val="%8."/>
      <w:lvlJc w:val="left"/>
      <w:pPr>
        <w:tabs>
          <w:tab w:val="num" w:pos="6687"/>
        </w:tabs>
        <w:ind w:left="6687" w:hanging="360"/>
      </w:pPr>
      <w:rPr>
        <w:rFonts w:cs="Times New Roman"/>
      </w:rPr>
    </w:lvl>
    <w:lvl w:ilvl="8" w:tplc="0419001B" w:tentative="1">
      <w:start w:val="1"/>
      <w:numFmt w:val="lowerRoman"/>
      <w:lvlText w:val="%9."/>
      <w:lvlJc w:val="right"/>
      <w:pPr>
        <w:tabs>
          <w:tab w:val="num" w:pos="7407"/>
        </w:tabs>
        <w:ind w:left="7407" w:hanging="180"/>
      </w:pPr>
      <w:rPr>
        <w:rFonts w:cs="Times New Roman"/>
      </w:rPr>
    </w:lvl>
  </w:abstractNum>
  <w:abstractNum w:abstractNumId="36">
    <w:nsid w:val="4AAD0DFD"/>
    <w:multiLevelType w:val="multilevel"/>
    <w:tmpl w:val="9ED4AADE"/>
    <w:lvl w:ilvl="0">
      <w:start w:val="1"/>
      <w:numFmt w:val="bullet"/>
      <w:lvlText w:val="-"/>
      <w:lvlJc w:val="left"/>
      <w:pPr>
        <w:tabs>
          <w:tab w:val="num" w:pos="720"/>
        </w:tabs>
        <w:ind w:left="720" w:hanging="360"/>
      </w:pPr>
      <w:rPr>
        <w:rFonts w:ascii="Times New Roman" w:hAnsi="Times New Roman" w:hint="default"/>
      </w:rPr>
    </w:lvl>
    <w:lvl w:ilvl="1">
      <w:start w:val="1"/>
      <w:numFmt w:val="bullet"/>
      <w:lvlText w:val=""/>
      <w:lvlJc w:val="left"/>
      <w:pPr>
        <w:tabs>
          <w:tab w:val="num" w:pos="720"/>
        </w:tabs>
        <w:ind w:left="720" w:hanging="360"/>
      </w:pPr>
      <w:rPr>
        <w:rFonts w:ascii="Wingdings" w:hAnsi="Wingdings" w:hint="default"/>
      </w:rPr>
    </w:lvl>
    <w:lvl w:ilvl="2">
      <w:start w:val="1"/>
      <w:numFmt w:val="decimal"/>
      <w:isLgl/>
      <w:lvlText w:val="%1.%2.%3"/>
      <w:lvlJc w:val="left"/>
      <w:pPr>
        <w:tabs>
          <w:tab w:val="num" w:pos="720"/>
        </w:tabs>
        <w:ind w:left="720" w:hanging="36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080"/>
        </w:tabs>
        <w:ind w:left="1080" w:hanging="72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440"/>
        </w:tabs>
        <w:ind w:left="1440" w:hanging="108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37">
    <w:nsid w:val="4C53410D"/>
    <w:multiLevelType w:val="multilevel"/>
    <w:tmpl w:val="26F265E6"/>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567"/>
        </w:tabs>
        <w:ind w:left="567" w:hanging="567"/>
      </w:pPr>
      <w:rPr>
        <w:rFonts w:cs="Times New Roman" w:hint="default"/>
      </w:rPr>
    </w:lvl>
    <w:lvl w:ilvl="2">
      <w:start w:val="1"/>
      <w:numFmt w:val="decimal"/>
      <w:lvlText w:val="2.1.%3."/>
      <w:lvlJc w:val="left"/>
      <w:pPr>
        <w:tabs>
          <w:tab w:val="num" w:pos="0"/>
        </w:tabs>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8">
    <w:nsid w:val="4F441B48"/>
    <w:multiLevelType w:val="hybridMultilevel"/>
    <w:tmpl w:val="A078842C"/>
    <w:lvl w:ilvl="0" w:tplc="209C7D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6914B75"/>
    <w:multiLevelType w:val="hybridMultilevel"/>
    <w:tmpl w:val="1630835C"/>
    <w:lvl w:ilvl="0" w:tplc="209C7D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5B3F4553"/>
    <w:multiLevelType w:val="hybridMultilevel"/>
    <w:tmpl w:val="A9DE4CDE"/>
    <w:lvl w:ilvl="0" w:tplc="FFFFFFFF">
      <w:start w:val="1"/>
      <w:numFmt w:val="decimal"/>
      <w:lvlText w:val="%1)"/>
      <w:lvlJc w:val="left"/>
      <w:pPr>
        <w:tabs>
          <w:tab w:val="num" w:pos="1287"/>
        </w:tabs>
        <w:ind w:left="1287" w:hanging="360"/>
      </w:pPr>
      <w:rPr>
        <w:rFonts w:cs="Times New Roman" w:hint="default"/>
      </w:rPr>
    </w:lvl>
    <w:lvl w:ilvl="1" w:tplc="58B227DC">
      <w:start w:val="2"/>
      <w:numFmt w:val="decimal"/>
      <w:lvlText w:val="3.%2."/>
      <w:lvlJc w:val="left"/>
      <w:pPr>
        <w:tabs>
          <w:tab w:val="num" w:pos="360"/>
        </w:tabs>
        <w:ind w:left="360" w:hanging="360"/>
      </w:pPr>
      <w:rPr>
        <w:rFonts w:cs="Times New Roman" w:hint="default"/>
      </w:rPr>
    </w:lvl>
    <w:lvl w:ilvl="2" w:tplc="0419001B" w:tentative="1">
      <w:start w:val="1"/>
      <w:numFmt w:val="lowerRoman"/>
      <w:lvlText w:val="%3."/>
      <w:lvlJc w:val="right"/>
      <w:pPr>
        <w:tabs>
          <w:tab w:val="num" w:pos="3087"/>
        </w:tabs>
        <w:ind w:left="3087" w:hanging="180"/>
      </w:pPr>
      <w:rPr>
        <w:rFonts w:cs="Times New Roman"/>
      </w:rPr>
    </w:lvl>
    <w:lvl w:ilvl="3" w:tplc="0419000F" w:tentative="1">
      <w:start w:val="1"/>
      <w:numFmt w:val="decimal"/>
      <w:lvlText w:val="%4."/>
      <w:lvlJc w:val="left"/>
      <w:pPr>
        <w:tabs>
          <w:tab w:val="num" w:pos="3807"/>
        </w:tabs>
        <w:ind w:left="3807" w:hanging="360"/>
      </w:pPr>
      <w:rPr>
        <w:rFonts w:cs="Times New Roman"/>
      </w:rPr>
    </w:lvl>
    <w:lvl w:ilvl="4" w:tplc="04190019" w:tentative="1">
      <w:start w:val="1"/>
      <w:numFmt w:val="lowerLetter"/>
      <w:lvlText w:val="%5."/>
      <w:lvlJc w:val="left"/>
      <w:pPr>
        <w:tabs>
          <w:tab w:val="num" w:pos="4527"/>
        </w:tabs>
        <w:ind w:left="4527" w:hanging="360"/>
      </w:pPr>
      <w:rPr>
        <w:rFonts w:cs="Times New Roman"/>
      </w:rPr>
    </w:lvl>
    <w:lvl w:ilvl="5" w:tplc="0419001B" w:tentative="1">
      <w:start w:val="1"/>
      <w:numFmt w:val="lowerRoman"/>
      <w:lvlText w:val="%6."/>
      <w:lvlJc w:val="right"/>
      <w:pPr>
        <w:tabs>
          <w:tab w:val="num" w:pos="5247"/>
        </w:tabs>
        <w:ind w:left="5247" w:hanging="180"/>
      </w:pPr>
      <w:rPr>
        <w:rFonts w:cs="Times New Roman"/>
      </w:rPr>
    </w:lvl>
    <w:lvl w:ilvl="6" w:tplc="0419000F" w:tentative="1">
      <w:start w:val="1"/>
      <w:numFmt w:val="decimal"/>
      <w:lvlText w:val="%7."/>
      <w:lvlJc w:val="left"/>
      <w:pPr>
        <w:tabs>
          <w:tab w:val="num" w:pos="5967"/>
        </w:tabs>
        <w:ind w:left="5967" w:hanging="360"/>
      </w:pPr>
      <w:rPr>
        <w:rFonts w:cs="Times New Roman"/>
      </w:rPr>
    </w:lvl>
    <w:lvl w:ilvl="7" w:tplc="04190019" w:tentative="1">
      <w:start w:val="1"/>
      <w:numFmt w:val="lowerLetter"/>
      <w:lvlText w:val="%8."/>
      <w:lvlJc w:val="left"/>
      <w:pPr>
        <w:tabs>
          <w:tab w:val="num" w:pos="6687"/>
        </w:tabs>
        <w:ind w:left="6687" w:hanging="360"/>
      </w:pPr>
      <w:rPr>
        <w:rFonts w:cs="Times New Roman"/>
      </w:rPr>
    </w:lvl>
    <w:lvl w:ilvl="8" w:tplc="0419001B" w:tentative="1">
      <w:start w:val="1"/>
      <w:numFmt w:val="lowerRoman"/>
      <w:lvlText w:val="%9."/>
      <w:lvlJc w:val="right"/>
      <w:pPr>
        <w:tabs>
          <w:tab w:val="num" w:pos="7407"/>
        </w:tabs>
        <w:ind w:left="7407" w:hanging="180"/>
      </w:pPr>
      <w:rPr>
        <w:rFonts w:cs="Times New Roman"/>
      </w:rPr>
    </w:lvl>
  </w:abstractNum>
  <w:abstractNum w:abstractNumId="41">
    <w:nsid w:val="5C1B4CAC"/>
    <w:multiLevelType w:val="hybridMultilevel"/>
    <w:tmpl w:val="8264A9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2AF1C5A"/>
    <w:multiLevelType w:val="multilevel"/>
    <w:tmpl w:val="D72EAE2C"/>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3">
    <w:nsid w:val="65CA562B"/>
    <w:multiLevelType w:val="multilevel"/>
    <w:tmpl w:val="43A0AB0C"/>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4">
    <w:nsid w:val="6D6A4F48"/>
    <w:multiLevelType w:val="multilevel"/>
    <w:tmpl w:val="7B247B08"/>
    <w:lvl w:ilvl="0">
      <w:start w:val="2"/>
      <w:numFmt w:val="decimal"/>
      <w:lvlText w:val="%1."/>
      <w:lvlJc w:val="left"/>
      <w:pPr>
        <w:tabs>
          <w:tab w:val="num" w:pos="435"/>
        </w:tabs>
        <w:ind w:left="435" w:hanging="435"/>
      </w:pPr>
      <w:rPr>
        <w:rFonts w:cs="Times New Roman" w:hint="default"/>
      </w:rPr>
    </w:lvl>
    <w:lvl w:ilvl="1">
      <w:start w:val="3"/>
      <w:numFmt w:val="decimal"/>
      <w:lvlText w:val="%1.%2."/>
      <w:lvlJc w:val="left"/>
      <w:pPr>
        <w:tabs>
          <w:tab w:val="num" w:pos="435"/>
        </w:tabs>
        <w:ind w:left="435" w:hanging="435"/>
      </w:pPr>
      <w:rPr>
        <w:rFonts w:cs="Times New Roman" w:hint="default"/>
      </w:rPr>
    </w:lvl>
    <w:lvl w:ilvl="2">
      <w:start w:val="1"/>
      <w:numFmt w:val="decimal"/>
      <w:lvlText w:val="3.%3."/>
      <w:lvlJc w:val="left"/>
      <w:pPr>
        <w:tabs>
          <w:tab w:val="num" w:pos="360"/>
        </w:tabs>
        <w:ind w:left="360" w:hanging="36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5">
    <w:nsid w:val="702A462B"/>
    <w:multiLevelType w:val="multilevel"/>
    <w:tmpl w:val="12B89C08"/>
    <w:lvl w:ilvl="0">
      <w:start w:val="2"/>
      <w:numFmt w:val="decimal"/>
      <w:lvlText w:val="%1."/>
      <w:lvlJc w:val="left"/>
      <w:pPr>
        <w:tabs>
          <w:tab w:val="num" w:pos="405"/>
        </w:tabs>
        <w:ind w:left="405" w:hanging="405"/>
      </w:pPr>
      <w:rPr>
        <w:rFonts w:cs="Times New Roman" w:hint="default"/>
      </w:rPr>
    </w:lvl>
    <w:lvl w:ilvl="1">
      <w:start w:val="2"/>
      <w:numFmt w:val="decimal"/>
      <w:lvlText w:val="%1.%2."/>
      <w:lvlJc w:val="left"/>
      <w:pPr>
        <w:tabs>
          <w:tab w:val="num" w:pos="405"/>
        </w:tabs>
        <w:ind w:left="405" w:hanging="405"/>
      </w:pPr>
      <w:rPr>
        <w:rFonts w:cs="Times New Roman" w:hint="default"/>
      </w:rPr>
    </w:lvl>
    <w:lvl w:ilvl="2">
      <w:start w:val="1"/>
      <w:numFmt w:val="decimal"/>
      <w:lvlText w:val="2.4.%3."/>
      <w:lvlJc w:val="left"/>
      <w:pPr>
        <w:tabs>
          <w:tab w:val="num" w:pos="360"/>
        </w:tabs>
        <w:ind w:left="360" w:hanging="36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6">
    <w:nsid w:val="75DA6B3E"/>
    <w:multiLevelType w:val="hybridMultilevel"/>
    <w:tmpl w:val="3E00EFCC"/>
    <w:lvl w:ilvl="0" w:tplc="17069B84">
      <w:start w:val="1"/>
      <w:numFmt w:val="bullet"/>
      <w:lvlText w:val="-"/>
      <w:lvlJc w:val="left"/>
      <w:pPr>
        <w:tabs>
          <w:tab w:val="num" w:pos="1287"/>
        </w:tabs>
        <w:ind w:left="1287" w:hanging="360"/>
      </w:pPr>
      <w:rPr>
        <w:rFonts w:ascii="Times New Roman" w:hAnsi="Times New Roman" w:hint="default"/>
      </w:rPr>
    </w:lvl>
    <w:lvl w:ilvl="1" w:tplc="60787282">
      <w:start w:val="6"/>
      <w:numFmt w:val="decimal"/>
      <w:lvlText w:val="2.3.%2."/>
      <w:lvlJc w:val="left"/>
      <w:pPr>
        <w:tabs>
          <w:tab w:val="num" w:pos="0"/>
        </w:tabs>
        <w:ind w:left="0"/>
      </w:pPr>
      <w:rPr>
        <w:rFonts w:cs="Times New Roman" w:hint="default"/>
        <w:b w:val="0"/>
      </w:rPr>
    </w:lvl>
    <w:lvl w:ilvl="2" w:tplc="04190005">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7">
    <w:nsid w:val="783851A8"/>
    <w:multiLevelType w:val="hybridMultilevel"/>
    <w:tmpl w:val="D38667AE"/>
    <w:lvl w:ilvl="0" w:tplc="C82CEF1E">
      <w:start w:val="1"/>
      <w:numFmt w:val="decimal"/>
      <w:lvlText w:val="2.2.%1."/>
      <w:lvlJc w:val="left"/>
      <w:pPr>
        <w:tabs>
          <w:tab w:val="num" w:pos="1080"/>
        </w:tabs>
        <w:ind w:left="1080"/>
      </w:pPr>
      <w:rPr>
        <w:rFonts w:cs="Times New Roman" w:hint="default"/>
        <w:b w:val="0"/>
      </w:rPr>
    </w:lvl>
    <w:lvl w:ilvl="1" w:tplc="C82CEF1E">
      <w:start w:val="1"/>
      <w:numFmt w:val="decimal"/>
      <w:lvlText w:val="2.2.%2."/>
      <w:lvlJc w:val="left"/>
      <w:pPr>
        <w:tabs>
          <w:tab w:val="num" w:pos="1080"/>
        </w:tabs>
        <w:ind w:left="1080"/>
      </w:pPr>
      <w:rPr>
        <w:rFonts w:cs="Times New Roman" w:hint="default"/>
        <w:b w:val="0"/>
      </w:rPr>
    </w:lvl>
    <w:lvl w:ilvl="2" w:tplc="B46C0CBE">
      <w:start w:val="1"/>
      <w:numFmt w:val="decimal"/>
      <w:lvlText w:val="2.3.%3."/>
      <w:lvlJc w:val="left"/>
      <w:pPr>
        <w:tabs>
          <w:tab w:val="num" w:pos="1980"/>
        </w:tabs>
        <w:ind w:left="1980"/>
      </w:pPr>
      <w:rPr>
        <w:rFonts w:cs="Times New Roman" w:hint="default"/>
        <w:b w:val="0"/>
      </w:rPr>
    </w:lvl>
    <w:lvl w:ilvl="3" w:tplc="17069B84">
      <w:start w:val="1"/>
      <w:numFmt w:val="bullet"/>
      <w:lvlText w:val="-"/>
      <w:lvlJc w:val="left"/>
      <w:pPr>
        <w:tabs>
          <w:tab w:val="num" w:pos="2880"/>
        </w:tabs>
        <w:ind w:left="2880" w:hanging="360"/>
      </w:pPr>
      <w:rPr>
        <w:rFonts w:ascii="Times New Roman" w:hAnsi="Times New Roman" w:hint="default"/>
        <w:b w:val="0"/>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8"/>
  </w:num>
  <w:num w:numId="2">
    <w:abstractNumId w:val="29"/>
  </w:num>
  <w:num w:numId="3">
    <w:abstractNumId w:val="36"/>
  </w:num>
  <w:num w:numId="4">
    <w:abstractNumId w:val="37"/>
  </w:num>
  <w:num w:numId="5">
    <w:abstractNumId w:val="22"/>
  </w:num>
  <w:num w:numId="6">
    <w:abstractNumId w:val="45"/>
  </w:num>
  <w:num w:numId="7">
    <w:abstractNumId w:val="46"/>
  </w:num>
  <w:num w:numId="8">
    <w:abstractNumId w:val="47"/>
  </w:num>
  <w:num w:numId="9">
    <w:abstractNumId w:val="44"/>
  </w:num>
  <w:num w:numId="10">
    <w:abstractNumId w:val="40"/>
  </w:num>
  <w:num w:numId="11">
    <w:abstractNumId w:val="43"/>
  </w:num>
  <w:num w:numId="12">
    <w:abstractNumId w:val="30"/>
  </w:num>
  <w:num w:numId="13">
    <w:abstractNumId w:val="32"/>
  </w:num>
  <w:num w:numId="14">
    <w:abstractNumId w:val="35"/>
  </w:num>
  <w:num w:numId="15">
    <w:abstractNumId w:val="27"/>
  </w:num>
  <w:num w:numId="16">
    <w:abstractNumId w:val="24"/>
  </w:num>
  <w:num w:numId="17">
    <w:abstractNumId w:val="25"/>
  </w:num>
  <w:num w:numId="18">
    <w:abstractNumId w:val="42"/>
  </w:num>
  <w:num w:numId="19">
    <w:abstractNumId w:val="23"/>
  </w:num>
  <w:num w:numId="20">
    <w:abstractNumId w:val="16"/>
  </w:num>
  <w:num w:numId="21">
    <w:abstractNumId w:val="9"/>
  </w:num>
  <w:num w:numId="22">
    <w:abstractNumId w:val="0"/>
  </w:num>
  <w:num w:numId="23">
    <w:abstractNumId w:val="1"/>
  </w:num>
  <w:num w:numId="24">
    <w:abstractNumId w:val="2"/>
  </w:num>
  <w:num w:numId="25">
    <w:abstractNumId w:val="3"/>
  </w:num>
  <w:num w:numId="26">
    <w:abstractNumId w:val="4"/>
  </w:num>
  <w:num w:numId="27">
    <w:abstractNumId w:val="5"/>
  </w:num>
  <w:num w:numId="28">
    <w:abstractNumId w:val="6"/>
  </w:num>
  <w:num w:numId="29">
    <w:abstractNumId w:val="7"/>
  </w:num>
  <w:num w:numId="30">
    <w:abstractNumId w:val="8"/>
  </w:num>
  <w:num w:numId="31">
    <w:abstractNumId w:val="10"/>
  </w:num>
  <w:num w:numId="32">
    <w:abstractNumId w:val="11"/>
  </w:num>
  <w:num w:numId="33">
    <w:abstractNumId w:val="12"/>
  </w:num>
  <w:num w:numId="34">
    <w:abstractNumId w:val="13"/>
  </w:num>
  <w:num w:numId="35">
    <w:abstractNumId w:val="14"/>
  </w:num>
  <w:num w:numId="36">
    <w:abstractNumId w:val="15"/>
  </w:num>
  <w:num w:numId="37">
    <w:abstractNumId w:val="17"/>
  </w:num>
  <w:num w:numId="38">
    <w:abstractNumId w:val="18"/>
  </w:num>
  <w:num w:numId="39">
    <w:abstractNumId w:val="19"/>
  </w:num>
  <w:num w:numId="40">
    <w:abstractNumId w:val="20"/>
  </w:num>
  <w:num w:numId="4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3"/>
  </w:num>
  <w:num w:numId="43">
    <w:abstractNumId w:val="26"/>
  </w:num>
  <w:num w:numId="44">
    <w:abstractNumId w:val="21"/>
  </w:num>
  <w:num w:numId="45">
    <w:abstractNumId w:val="34"/>
  </w:num>
  <w:num w:numId="46">
    <w:abstractNumId w:val="31"/>
  </w:num>
  <w:num w:numId="47">
    <w:abstractNumId w:val="39"/>
  </w:num>
  <w:num w:numId="48">
    <w:abstractNumId w:val="38"/>
  </w:num>
  <w:num w:numId="49">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0B6D7C"/>
    <w:rsid w:val="0000109E"/>
    <w:rsid w:val="00007E0E"/>
    <w:rsid w:val="0001636C"/>
    <w:rsid w:val="00022463"/>
    <w:rsid w:val="00026146"/>
    <w:rsid w:val="00031221"/>
    <w:rsid w:val="000371FF"/>
    <w:rsid w:val="0005123B"/>
    <w:rsid w:val="000523EF"/>
    <w:rsid w:val="000601A0"/>
    <w:rsid w:val="00063A56"/>
    <w:rsid w:val="00064806"/>
    <w:rsid w:val="00067848"/>
    <w:rsid w:val="00076C10"/>
    <w:rsid w:val="000777B8"/>
    <w:rsid w:val="00083D72"/>
    <w:rsid w:val="000B17CE"/>
    <w:rsid w:val="000B5177"/>
    <w:rsid w:val="000B6837"/>
    <w:rsid w:val="000B6D7C"/>
    <w:rsid w:val="000E529A"/>
    <w:rsid w:val="000E561B"/>
    <w:rsid w:val="00100CEC"/>
    <w:rsid w:val="0010293F"/>
    <w:rsid w:val="0010708E"/>
    <w:rsid w:val="00131465"/>
    <w:rsid w:val="00133055"/>
    <w:rsid w:val="00145175"/>
    <w:rsid w:val="00152367"/>
    <w:rsid w:val="00185144"/>
    <w:rsid w:val="00192DD4"/>
    <w:rsid w:val="001B0A76"/>
    <w:rsid w:val="001B4AE5"/>
    <w:rsid w:val="001C4952"/>
    <w:rsid w:val="001D086A"/>
    <w:rsid w:val="001E2B67"/>
    <w:rsid w:val="001F3420"/>
    <w:rsid w:val="001F6218"/>
    <w:rsid w:val="002046D9"/>
    <w:rsid w:val="00205312"/>
    <w:rsid w:val="00212A36"/>
    <w:rsid w:val="002262B2"/>
    <w:rsid w:val="002339E6"/>
    <w:rsid w:val="002350E1"/>
    <w:rsid w:val="0023771D"/>
    <w:rsid w:val="002420B0"/>
    <w:rsid w:val="0024281A"/>
    <w:rsid w:val="00261E28"/>
    <w:rsid w:val="00276426"/>
    <w:rsid w:val="00296421"/>
    <w:rsid w:val="002A3F66"/>
    <w:rsid w:val="002C0E4E"/>
    <w:rsid w:val="002C29C0"/>
    <w:rsid w:val="002C4DD0"/>
    <w:rsid w:val="002D6FE9"/>
    <w:rsid w:val="002F247E"/>
    <w:rsid w:val="002F52BE"/>
    <w:rsid w:val="002F6BB7"/>
    <w:rsid w:val="0030493B"/>
    <w:rsid w:val="003076F7"/>
    <w:rsid w:val="00313D35"/>
    <w:rsid w:val="003251D6"/>
    <w:rsid w:val="00346187"/>
    <w:rsid w:val="00361F93"/>
    <w:rsid w:val="00366209"/>
    <w:rsid w:val="00366BF8"/>
    <w:rsid w:val="003A0B51"/>
    <w:rsid w:val="003A3CD9"/>
    <w:rsid w:val="003B453D"/>
    <w:rsid w:val="003C2220"/>
    <w:rsid w:val="003C2579"/>
    <w:rsid w:val="003D1333"/>
    <w:rsid w:val="003D1384"/>
    <w:rsid w:val="003D241A"/>
    <w:rsid w:val="003D439D"/>
    <w:rsid w:val="00403EF6"/>
    <w:rsid w:val="004300E6"/>
    <w:rsid w:val="00430F5E"/>
    <w:rsid w:val="00434286"/>
    <w:rsid w:val="00437014"/>
    <w:rsid w:val="004374EA"/>
    <w:rsid w:val="004378A3"/>
    <w:rsid w:val="00442C2D"/>
    <w:rsid w:val="0044609F"/>
    <w:rsid w:val="0044757E"/>
    <w:rsid w:val="004529F7"/>
    <w:rsid w:val="004529FD"/>
    <w:rsid w:val="004614FB"/>
    <w:rsid w:val="0046641D"/>
    <w:rsid w:val="00470F19"/>
    <w:rsid w:val="00472C69"/>
    <w:rsid w:val="00473967"/>
    <w:rsid w:val="00475AE1"/>
    <w:rsid w:val="00490038"/>
    <w:rsid w:val="004A140D"/>
    <w:rsid w:val="004A1C25"/>
    <w:rsid w:val="004B2183"/>
    <w:rsid w:val="004B2DB3"/>
    <w:rsid w:val="004B5BA9"/>
    <w:rsid w:val="004E71AA"/>
    <w:rsid w:val="004F233B"/>
    <w:rsid w:val="004F415B"/>
    <w:rsid w:val="004F5480"/>
    <w:rsid w:val="00501F4E"/>
    <w:rsid w:val="0050503A"/>
    <w:rsid w:val="00523EB5"/>
    <w:rsid w:val="00526AA1"/>
    <w:rsid w:val="00531BB1"/>
    <w:rsid w:val="00535BB0"/>
    <w:rsid w:val="00537CC0"/>
    <w:rsid w:val="0055121A"/>
    <w:rsid w:val="005563AC"/>
    <w:rsid w:val="00563785"/>
    <w:rsid w:val="005868AF"/>
    <w:rsid w:val="00596A9F"/>
    <w:rsid w:val="005A0B40"/>
    <w:rsid w:val="005C15C9"/>
    <w:rsid w:val="005D36A0"/>
    <w:rsid w:val="005F00B0"/>
    <w:rsid w:val="006200CA"/>
    <w:rsid w:val="00630246"/>
    <w:rsid w:val="0063220C"/>
    <w:rsid w:val="006347AD"/>
    <w:rsid w:val="00644816"/>
    <w:rsid w:val="00657C19"/>
    <w:rsid w:val="0066173C"/>
    <w:rsid w:val="006732FA"/>
    <w:rsid w:val="00674666"/>
    <w:rsid w:val="00682696"/>
    <w:rsid w:val="006A3275"/>
    <w:rsid w:val="006B3779"/>
    <w:rsid w:val="006B543F"/>
    <w:rsid w:val="006C1B8F"/>
    <w:rsid w:val="006D4F32"/>
    <w:rsid w:val="006D796C"/>
    <w:rsid w:val="006E2080"/>
    <w:rsid w:val="006F015D"/>
    <w:rsid w:val="00705305"/>
    <w:rsid w:val="0071202C"/>
    <w:rsid w:val="00723B30"/>
    <w:rsid w:val="00730133"/>
    <w:rsid w:val="0073250F"/>
    <w:rsid w:val="00732771"/>
    <w:rsid w:val="00735B03"/>
    <w:rsid w:val="00735E95"/>
    <w:rsid w:val="00763424"/>
    <w:rsid w:val="007655C1"/>
    <w:rsid w:val="00772AB0"/>
    <w:rsid w:val="00777D7C"/>
    <w:rsid w:val="00791FEB"/>
    <w:rsid w:val="007A17A0"/>
    <w:rsid w:val="007A5A35"/>
    <w:rsid w:val="007A7B7D"/>
    <w:rsid w:val="007B1B4B"/>
    <w:rsid w:val="007B3EA4"/>
    <w:rsid w:val="007B4A1E"/>
    <w:rsid w:val="007C298E"/>
    <w:rsid w:val="007C4F9E"/>
    <w:rsid w:val="007D08ED"/>
    <w:rsid w:val="007E1AB2"/>
    <w:rsid w:val="007F2D6F"/>
    <w:rsid w:val="007F667A"/>
    <w:rsid w:val="00807D4E"/>
    <w:rsid w:val="008121FA"/>
    <w:rsid w:val="00817A5E"/>
    <w:rsid w:val="008224D7"/>
    <w:rsid w:val="008274CB"/>
    <w:rsid w:val="00835C0D"/>
    <w:rsid w:val="008365C8"/>
    <w:rsid w:val="00845B91"/>
    <w:rsid w:val="008466EE"/>
    <w:rsid w:val="00847C9C"/>
    <w:rsid w:val="00856A9E"/>
    <w:rsid w:val="00861D7A"/>
    <w:rsid w:val="00867910"/>
    <w:rsid w:val="00873DA5"/>
    <w:rsid w:val="0087551A"/>
    <w:rsid w:val="0087697A"/>
    <w:rsid w:val="00877033"/>
    <w:rsid w:val="00885AB1"/>
    <w:rsid w:val="00897E85"/>
    <w:rsid w:val="008A2E76"/>
    <w:rsid w:val="008C33F1"/>
    <w:rsid w:val="008D177A"/>
    <w:rsid w:val="008D5B05"/>
    <w:rsid w:val="008E731C"/>
    <w:rsid w:val="008F465D"/>
    <w:rsid w:val="009017E4"/>
    <w:rsid w:val="00902041"/>
    <w:rsid w:val="009239B8"/>
    <w:rsid w:val="00926D76"/>
    <w:rsid w:val="00950DE6"/>
    <w:rsid w:val="00952038"/>
    <w:rsid w:val="00974C6A"/>
    <w:rsid w:val="009931C4"/>
    <w:rsid w:val="009A37E1"/>
    <w:rsid w:val="009B5DCD"/>
    <w:rsid w:val="009C3429"/>
    <w:rsid w:val="009E2820"/>
    <w:rsid w:val="009F3B59"/>
    <w:rsid w:val="00A0431D"/>
    <w:rsid w:val="00A161F3"/>
    <w:rsid w:val="00A23808"/>
    <w:rsid w:val="00A25D11"/>
    <w:rsid w:val="00A26FFD"/>
    <w:rsid w:val="00A30BCD"/>
    <w:rsid w:val="00A330EB"/>
    <w:rsid w:val="00A34D95"/>
    <w:rsid w:val="00A427C6"/>
    <w:rsid w:val="00A4538D"/>
    <w:rsid w:val="00A53334"/>
    <w:rsid w:val="00A53E15"/>
    <w:rsid w:val="00A736C0"/>
    <w:rsid w:val="00A77526"/>
    <w:rsid w:val="00A844AC"/>
    <w:rsid w:val="00AA4D94"/>
    <w:rsid w:val="00AD0C2A"/>
    <w:rsid w:val="00AD52B4"/>
    <w:rsid w:val="00AD7FD0"/>
    <w:rsid w:val="00AE1D83"/>
    <w:rsid w:val="00AE78D7"/>
    <w:rsid w:val="00AF4C68"/>
    <w:rsid w:val="00B3452E"/>
    <w:rsid w:val="00B359C0"/>
    <w:rsid w:val="00B551D1"/>
    <w:rsid w:val="00B62BC7"/>
    <w:rsid w:val="00B7626D"/>
    <w:rsid w:val="00B83ACF"/>
    <w:rsid w:val="00B93B65"/>
    <w:rsid w:val="00B9471C"/>
    <w:rsid w:val="00BA66E2"/>
    <w:rsid w:val="00BB5CA8"/>
    <w:rsid w:val="00BE1302"/>
    <w:rsid w:val="00BE4124"/>
    <w:rsid w:val="00BE4D9C"/>
    <w:rsid w:val="00BE6C2F"/>
    <w:rsid w:val="00BF717F"/>
    <w:rsid w:val="00C01ACF"/>
    <w:rsid w:val="00C15C50"/>
    <w:rsid w:val="00C26056"/>
    <w:rsid w:val="00C26940"/>
    <w:rsid w:val="00C26BDE"/>
    <w:rsid w:val="00C52DF8"/>
    <w:rsid w:val="00C536EE"/>
    <w:rsid w:val="00C56B6A"/>
    <w:rsid w:val="00C62516"/>
    <w:rsid w:val="00C64BA9"/>
    <w:rsid w:val="00C6712E"/>
    <w:rsid w:val="00CA011A"/>
    <w:rsid w:val="00CC7484"/>
    <w:rsid w:val="00CD367E"/>
    <w:rsid w:val="00CD3868"/>
    <w:rsid w:val="00CE1C4E"/>
    <w:rsid w:val="00CE5875"/>
    <w:rsid w:val="00CF05B1"/>
    <w:rsid w:val="00D00938"/>
    <w:rsid w:val="00D26703"/>
    <w:rsid w:val="00D279C8"/>
    <w:rsid w:val="00D313CD"/>
    <w:rsid w:val="00D54871"/>
    <w:rsid w:val="00D54A0E"/>
    <w:rsid w:val="00D57BD0"/>
    <w:rsid w:val="00D6054A"/>
    <w:rsid w:val="00D632A2"/>
    <w:rsid w:val="00D658D3"/>
    <w:rsid w:val="00D703BB"/>
    <w:rsid w:val="00D76CCA"/>
    <w:rsid w:val="00D9177B"/>
    <w:rsid w:val="00D9451B"/>
    <w:rsid w:val="00DA3AB9"/>
    <w:rsid w:val="00DA4F43"/>
    <w:rsid w:val="00DB3960"/>
    <w:rsid w:val="00DB6BC0"/>
    <w:rsid w:val="00DC3138"/>
    <w:rsid w:val="00DD264D"/>
    <w:rsid w:val="00DE694C"/>
    <w:rsid w:val="00E23C41"/>
    <w:rsid w:val="00E23F0C"/>
    <w:rsid w:val="00E26876"/>
    <w:rsid w:val="00E4790D"/>
    <w:rsid w:val="00E47AB3"/>
    <w:rsid w:val="00E50DC0"/>
    <w:rsid w:val="00E569C2"/>
    <w:rsid w:val="00E63188"/>
    <w:rsid w:val="00E741F1"/>
    <w:rsid w:val="00EA2828"/>
    <w:rsid w:val="00EB34DC"/>
    <w:rsid w:val="00EB5CAC"/>
    <w:rsid w:val="00EC0F1E"/>
    <w:rsid w:val="00ED0A69"/>
    <w:rsid w:val="00ED4F23"/>
    <w:rsid w:val="00EE10EF"/>
    <w:rsid w:val="00EE11ED"/>
    <w:rsid w:val="00EE7B2E"/>
    <w:rsid w:val="00EF2B84"/>
    <w:rsid w:val="00F0247F"/>
    <w:rsid w:val="00F07089"/>
    <w:rsid w:val="00F07C9E"/>
    <w:rsid w:val="00F24123"/>
    <w:rsid w:val="00F25C40"/>
    <w:rsid w:val="00F31935"/>
    <w:rsid w:val="00F4055B"/>
    <w:rsid w:val="00F43FA1"/>
    <w:rsid w:val="00F50F20"/>
    <w:rsid w:val="00F52CBF"/>
    <w:rsid w:val="00F55BF9"/>
    <w:rsid w:val="00F63705"/>
    <w:rsid w:val="00F74248"/>
    <w:rsid w:val="00F80106"/>
    <w:rsid w:val="00F93456"/>
    <w:rsid w:val="00FB618A"/>
    <w:rsid w:val="00FD4BB0"/>
    <w:rsid w:val="00FD7AB5"/>
    <w:rsid w:val="00FE1DDD"/>
    <w:rsid w:val="00FE37EF"/>
    <w:rsid w:val="00FE54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Block Text"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6D7C"/>
    <w:rPr>
      <w:rFonts w:ascii="Times New Roman" w:eastAsia="Times New Roman" w:hAnsi="Times New Roman"/>
      <w:sz w:val="20"/>
      <w:szCs w:val="20"/>
    </w:rPr>
  </w:style>
  <w:style w:type="paragraph" w:styleId="1">
    <w:name w:val="heading 1"/>
    <w:basedOn w:val="a"/>
    <w:next w:val="a"/>
    <w:link w:val="10"/>
    <w:uiPriority w:val="99"/>
    <w:qFormat/>
    <w:rsid w:val="000B6D7C"/>
    <w:pPr>
      <w:keepNext/>
      <w:widowControl w:val="0"/>
      <w:spacing w:after="60"/>
      <w:jc w:val="both"/>
      <w:outlineLvl w:val="0"/>
    </w:pPr>
    <w:rPr>
      <w:b/>
      <w:sz w:val="22"/>
    </w:rPr>
  </w:style>
  <w:style w:type="paragraph" w:styleId="5">
    <w:name w:val="heading 5"/>
    <w:basedOn w:val="a"/>
    <w:next w:val="a"/>
    <w:link w:val="50"/>
    <w:uiPriority w:val="99"/>
    <w:qFormat/>
    <w:rsid w:val="000B6D7C"/>
    <w:pPr>
      <w:keepNext/>
      <w:widowControl w:val="0"/>
      <w:outlineLvl w:val="4"/>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B6D7C"/>
    <w:rPr>
      <w:rFonts w:ascii="Times New Roman" w:hAnsi="Times New Roman" w:cs="Times New Roman"/>
      <w:b/>
      <w:sz w:val="20"/>
      <w:szCs w:val="20"/>
      <w:lang w:eastAsia="ru-RU"/>
    </w:rPr>
  </w:style>
  <w:style w:type="character" w:customStyle="1" w:styleId="50">
    <w:name w:val="Заголовок 5 Знак"/>
    <w:basedOn w:val="a0"/>
    <w:link w:val="5"/>
    <w:uiPriority w:val="99"/>
    <w:locked/>
    <w:rsid w:val="000B6D7C"/>
    <w:rPr>
      <w:rFonts w:ascii="Times New Roman" w:hAnsi="Times New Roman" w:cs="Times New Roman"/>
      <w:sz w:val="20"/>
      <w:szCs w:val="20"/>
      <w:lang w:eastAsia="ru-RU"/>
    </w:rPr>
  </w:style>
  <w:style w:type="paragraph" w:styleId="a3">
    <w:name w:val="Balloon Text"/>
    <w:basedOn w:val="a"/>
    <w:link w:val="a4"/>
    <w:uiPriority w:val="99"/>
    <w:semiHidden/>
    <w:rsid w:val="000B6D7C"/>
    <w:rPr>
      <w:rFonts w:ascii="Tahoma" w:hAnsi="Tahoma" w:cs="Tahoma"/>
      <w:sz w:val="16"/>
      <w:szCs w:val="16"/>
    </w:rPr>
  </w:style>
  <w:style w:type="character" w:customStyle="1" w:styleId="a4">
    <w:name w:val="Текст выноски Знак"/>
    <w:basedOn w:val="a0"/>
    <w:link w:val="a3"/>
    <w:uiPriority w:val="99"/>
    <w:semiHidden/>
    <w:locked/>
    <w:rsid w:val="000B6D7C"/>
    <w:rPr>
      <w:rFonts w:ascii="Tahoma" w:hAnsi="Tahoma" w:cs="Tahoma"/>
      <w:sz w:val="16"/>
      <w:szCs w:val="16"/>
      <w:lang w:eastAsia="ru-RU"/>
    </w:rPr>
  </w:style>
  <w:style w:type="paragraph" w:styleId="a5">
    <w:name w:val="Title"/>
    <w:basedOn w:val="a"/>
    <w:link w:val="a6"/>
    <w:uiPriority w:val="99"/>
    <w:qFormat/>
    <w:rsid w:val="000B6D7C"/>
    <w:pPr>
      <w:widowControl w:val="0"/>
      <w:jc w:val="center"/>
    </w:pPr>
    <w:rPr>
      <w:rFonts w:ascii="Verdana" w:hAnsi="Verdana"/>
      <w:b/>
      <w:bCs/>
      <w:sz w:val="24"/>
    </w:rPr>
  </w:style>
  <w:style w:type="character" w:customStyle="1" w:styleId="a6">
    <w:name w:val="Название Знак"/>
    <w:basedOn w:val="a0"/>
    <w:link w:val="a5"/>
    <w:uiPriority w:val="99"/>
    <w:locked/>
    <w:rsid w:val="000B6D7C"/>
    <w:rPr>
      <w:rFonts w:ascii="Verdana" w:hAnsi="Verdana" w:cs="Times New Roman"/>
      <w:b/>
      <w:bCs/>
      <w:sz w:val="20"/>
      <w:szCs w:val="20"/>
      <w:lang w:eastAsia="ru-RU"/>
    </w:rPr>
  </w:style>
  <w:style w:type="paragraph" w:styleId="a7">
    <w:name w:val="Body Text"/>
    <w:basedOn w:val="a"/>
    <w:link w:val="a8"/>
    <w:uiPriority w:val="99"/>
    <w:rsid w:val="000B6D7C"/>
    <w:pPr>
      <w:widowControl w:val="0"/>
    </w:pPr>
    <w:rPr>
      <w:sz w:val="24"/>
    </w:rPr>
  </w:style>
  <w:style w:type="character" w:customStyle="1" w:styleId="a8">
    <w:name w:val="Основной текст Знак"/>
    <w:basedOn w:val="a0"/>
    <w:link w:val="a7"/>
    <w:uiPriority w:val="99"/>
    <w:locked/>
    <w:rsid w:val="000B6D7C"/>
    <w:rPr>
      <w:rFonts w:ascii="Times New Roman" w:hAnsi="Times New Roman" w:cs="Times New Roman"/>
      <w:sz w:val="20"/>
      <w:szCs w:val="20"/>
      <w:lang w:eastAsia="ru-RU"/>
    </w:rPr>
  </w:style>
  <w:style w:type="paragraph" w:customStyle="1" w:styleId="BodyTextIndent1">
    <w:name w:val="Body Text Indent1"/>
    <w:basedOn w:val="a"/>
    <w:uiPriority w:val="99"/>
    <w:rsid w:val="000B6D7C"/>
    <w:pPr>
      <w:widowControl w:val="0"/>
      <w:jc w:val="both"/>
    </w:pPr>
    <w:rPr>
      <w:sz w:val="24"/>
      <w:szCs w:val="24"/>
    </w:rPr>
  </w:style>
  <w:style w:type="character" w:styleId="a9">
    <w:name w:val="Hyperlink"/>
    <w:basedOn w:val="a0"/>
    <w:uiPriority w:val="99"/>
    <w:rsid w:val="000B6D7C"/>
    <w:rPr>
      <w:rFonts w:cs="Times New Roman"/>
      <w:color w:val="0000FF"/>
      <w:u w:val="single"/>
    </w:rPr>
  </w:style>
  <w:style w:type="paragraph" w:styleId="aa">
    <w:name w:val="footer"/>
    <w:basedOn w:val="a"/>
    <w:link w:val="ab"/>
    <w:uiPriority w:val="99"/>
    <w:rsid w:val="000B6D7C"/>
    <w:pPr>
      <w:tabs>
        <w:tab w:val="center" w:pos="4677"/>
        <w:tab w:val="right" w:pos="9355"/>
      </w:tabs>
    </w:pPr>
  </w:style>
  <w:style w:type="character" w:customStyle="1" w:styleId="ab">
    <w:name w:val="Нижний колонтитул Знак"/>
    <w:basedOn w:val="a0"/>
    <w:link w:val="aa"/>
    <w:uiPriority w:val="99"/>
    <w:locked/>
    <w:rsid w:val="000B6D7C"/>
    <w:rPr>
      <w:rFonts w:ascii="Times New Roman" w:hAnsi="Times New Roman" w:cs="Times New Roman"/>
      <w:sz w:val="20"/>
      <w:szCs w:val="20"/>
      <w:lang w:eastAsia="ru-RU"/>
    </w:rPr>
  </w:style>
  <w:style w:type="character" w:styleId="ac">
    <w:name w:val="annotation reference"/>
    <w:basedOn w:val="a0"/>
    <w:uiPriority w:val="99"/>
    <w:semiHidden/>
    <w:rsid w:val="000B6D7C"/>
    <w:rPr>
      <w:rFonts w:cs="Times New Roman"/>
      <w:sz w:val="16"/>
      <w:szCs w:val="16"/>
    </w:rPr>
  </w:style>
  <w:style w:type="paragraph" w:styleId="ad">
    <w:name w:val="annotation text"/>
    <w:basedOn w:val="a"/>
    <w:link w:val="ae"/>
    <w:uiPriority w:val="99"/>
    <w:semiHidden/>
    <w:rsid w:val="000B6D7C"/>
  </w:style>
  <w:style w:type="character" w:customStyle="1" w:styleId="ae">
    <w:name w:val="Текст примечания Знак"/>
    <w:basedOn w:val="a0"/>
    <w:link w:val="ad"/>
    <w:uiPriority w:val="99"/>
    <w:semiHidden/>
    <w:locked/>
    <w:rsid w:val="000B6D7C"/>
    <w:rPr>
      <w:rFonts w:ascii="Times New Roman" w:hAnsi="Times New Roman" w:cs="Times New Roman"/>
      <w:sz w:val="20"/>
      <w:szCs w:val="20"/>
      <w:lang w:eastAsia="ru-RU"/>
    </w:rPr>
  </w:style>
  <w:style w:type="paragraph" w:styleId="af">
    <w:name w:val="annotation subject"/>
    <w:basedOn w:val="ad"/>
    <w:next w:val="ad"/>
    <w:link w:val="af0"/>
    <w:uiPriority w:val="99"/>
    <w:semiHidden/>
    <w:rsid w:val="000B6D7C"/>
    <w:rPr>
      <w:b/>
      <w:bCs/>
    </w:rPr>
  </w:style>
  <w:style w:type="character" w:customStyle="1" w:styleId="af0">
    <w:name w:val="Тема примечания Знак"/>
    <w:basedOn w:val="ae"/>
    <w:link w:val="af"/>
    <w:uiPriority w:val="99"/>
    <w:semiHidden/>
    <w:locked/>
    <w:rsid w:val="000B6D7C"/>
    <w:rPr>
      <w:rFonts w:ascii="Times New Roman" w:hAnsi="Times New Roman" w:cs="Times New Roman"/>
      <w:b/>
      <w:bCs/>
      <w:sz w:val="20"/>
      <w:szCs w:val="20"/>
      <w:lang w:eastAsia="ru-RU"/>
    </w:rPr>
  </w:style>
  <w:style w:type="paragraph" w:styleId="af1">
    <w:name w:val="Revision"/>
    <w:hidden/>
    <w:uiPriority w:val="99"/>
    <w:semiHidden/>
    <w:rsid w:val="000B6D7C"/>
    <w:rPr>
      <w:rFonts w:ascii="Times New Roman" w:eastAsia="Times New Roman" w:hAnsi="Times New Roman"/>
      <w:sz w:val="20"/>
      <w:szCs w:val="20"/>
    </w:rPr>
  </w:style>
  <w:style w:type="character" w:customStyle="1" w:styleId="blk">
    <w:name w:val="blk"/>
    <w:uiPriority w:val="99"/>
    <w:rsid w:val="00E4790D"/>
  </w:style>
  <w:style w:type="paragraph" w:styleId="af2">
    <w:name w:val="List Paragraph"/>
    <w:basedOn w:val="a"/>
    <w:uiPriority w:val="99"/>
    <w:qFormat/>
    <w:rsid w:val="00B9471C"/>
    <w:pPr>
      <w:ind w:left="720"/>
      <w:contextualSpacing/>
    </w:pPr>
  </w:style>
  <w:style w:type="paragraph" w:customStyle="1" w:styleId="ConsPlusNormal">
    <w:name w:val="ConsPlusNormal"/>
    <w:rsid w:val="006347AD"/>
    <w:pPr>
      <w:autoSpaceDE w:val="0"/>
      <w:autoSpaceDN w:val="0"/>
      <w:adjustRightInd w:val="0"/>
    </w:pPr>
    <w:rPr>
      <w:rFonts w:ascii="Times New Roman" w:hAnsi="Times New Roman"/>
      <w:sz w:val="20"/>
      <w:szCs w:val="20"/>
    </w:rPr>
  </w:style>
  <w:style w:type="paragraph" w:styleId="af3">
    <w:name w:val="Block Text"/>
    <w:basedOn w:val="a"/>
    <w:uiPriority w:val="99"/>
    <w:rsid w:val="006347AD"/>
    <w:pPr>
      <w:suppressAutoHyphens/>
      <w:ind w:left="360" w:right="-341"/>
      <w:jc w:val="both"/>
    </w:pPr>
    <w:rPr>
      <w:rFonts w:eastAsia="Calibri"/>
      <w:lang w:eastAsia="ar-SA"/>
    </w:rPr>
  </w:style>
  <w:style w:type="paragraph" w:customStyle="1" w:styleId="ConsPlusNonformat">
    <w:name w:val="ConsPlusNonformat"/>
    <w:rsid w:val="006347AD"/>
    <w:pPr>
      <w:widowControl w:val="0"/>
      <w:suppressAutoHyphens/>
    </w:pPr>
    <w:rPr>
      <w:rFonts w:ascii="Courier New" w:hAnsi="Courier New" w:cs="Courier New"/>
      <w:sz w:val="20"/>
      <w:szCs w:val="20"/>
      <w:lang w:eastAsia="ar-SA"/>
    </w:rPr>
  </w:style>
  <w:style w:type="character" w:customStyle="1" w:styleId="apple-converted-space">
    <w:name w:val="apple-converted-space"/>
    <w:basedOn w:val="a0"/>
    <w:rsid w:val="008121FA"/>
  </w:style>
  <w:style w:type="paragraph" w:styleId="2">
    <w:name w:val="Body Text 2"/>
    <w:basedOn w:val="a"/>
    <w:link w:val="20"/>
    <w:uiPriority w:val="99"/>
    <w:semiHidden/>
    <w:unhideWhenUsed/>
    <w:rsid w:val="0063220C"/>
    <w:pPr>
      <w:spacing w:after="120" w:line="480" w:lineRule="auto"/>
    </w:pPr>
  </w:style>
  <w:style w:type="character" w:customStyle="1" w:styleId="20">
    <w:name w:val="Основной текст 2 Знак"/>
    <w:basedOn w:val="a0"/>
    <w:link w:val="2"/>
    <w:uiPriority w:val="99"/>
    <w:semiHidden/>
    <w:rsid w:val="0063220C"/>
    <w:rPr>
      <w:rFonts w:ascii="Times New Roman" w:eastAsia="Times New Roman" w:hAnsi="Times New Roman"/>
      <w:sz w:val="20"/>
      <w:szCs w:val="20"/>
    </w:rPr>
  </w:style>
  <w:style w:type="paragraph" w:customStyle="1" w:styleId="ConsPlusTitle">
    <w:name w:val="ConsPlusTitle"/>
    <w:rsid w:val="0063220C"/>
    <w:pPr>
      <w:widowControl w:val="0"/>
      <w:autoSpaceDE w:val="0"/>
      <w:autoSpaceDN w:val="0"/>
    </w:pPr>
    <w:rPr>
      <w:rFonts w:eastAsia="Times New Roman" w:cs="Calibri"/>
      <w:b/>
      <w:szCs w:val="20"/>
    </w:rPr>
  </w:style>
  <w:style w:type="paragraph" w:customStyle="1" w:styleId="ConsPlusCell">
    <w:name w:val="ConsPlusCell"/>
    <w:rsid w:val="0063220C"/>
    <w:pPr>
      <w:widowControl w:val="0"/>
      <w:autoSpaceDE w:val="0"/>
      <w:autoSpaceDN w:val="0"/>
    </w:pPr>
    <w:rPr>
      <w:rFonts w:ascii="Courier New" w:eastAsia="Times New Roman" w:hAnsi="Courier New" w:cs="Courier New"/>
      <w:sz w:val="20"/>
      <w:szCs w:val="20"/>
    </w:rPr>
  </w:style>
  <w:style w:type="table" w:styleId="af4">
    <w:name w:val="Table Grid"/>
    <w:basedOn w:val="a1"/>
    <w:locked/>
    <w:rsid w:val="0063220C"/>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Основной текст (2)_"/>
    <w:basedOn w:val="a0"/>
    <w:link w:val="22"/>
    <w:rsid w:val="0063220C"/>
    <w:rPr>
      <w:rFonts w:ascii="Times New Roman" w:eastAsia="Times New Roman" w:hAnsi="Times New Roman"/>
      <w:sz w:val="19"/>
      <w:szCs w:val="19"/>
      <w:shd w:val="clear" w:color="auto" w:fill="FFFFFF"/>
    </w:rPr>
  </w:style>
  <w:style w:type="paragraph" w:customStyle="1" w:styleId="22">
    <w:name w:val="Основной текст (2)"/>
    <w:basedOn w:val="a"/>
    <w:link w:val="21"/>
    <w:rsid w:val="0063220C"/>
    <w:pPr>
      <w:widowControl w:val="0"/>
      <w:shd w:val="clear" w:color="auto" w:fill="FFFFFF"/>
      <w:spacing w:line="0" w:lineRule="atLeast"/>
      <w:ind w:hanging="420"/>
    </w:pPr>
    <w:rPr>
      <w:sz w:val="19"/>
      <w:szCs w:val="19"/>
    </w:rPr>
  </w:style>
  <w:style w:type="paragraph" w:styleId="af5">
    <w:name w:val="header"/>
    <w:basedOn w:val="a"/>
    <w:link w:val="af6"/>
    <w:uiPriority w:val="99"/>
    <w:semiHidden/>
    <w:unhideWhenUsed/>
    <w:rsid w:val="004614FB"/>
    <w:pPr>
      <w:tabs>
        <w:tab w:val="center" w:pos="4677"/>
        <w:tab w:val="right" w:pos="9355"/>
      </w:tabs>
    </w:pPr>
  </w:style>
  <w:style w:type="character" w:customStyle="1" w:styleId="af6">
    <w:name w:val="Верхний колонтитул Знак"/>
    <w:basedOn w:val="a0"/>
    <w:link w:val="af5"/>
    <w:uiPriority w:val="99"/>
    <w:semiHidden/>
    <w:rsid w:val="004614FB"/>
    <w:rPr>
      <w:rFonts w:ascii="Times New Roman" w:eastAsia="Times New Roman" w:hAnsi="Times New Roman"/>
      <w:sz w:val="20"/>
      <w:szCs w:val="20"/>
    </w:rPr>
  </w:style>
</w:styles>
</file>

<file path=word/webSettings.xml><?xml version="1.0" encoding="utf-8"?>
<w:webSettings xmlns:r="http://schemas.openxmlformats.org/officeDocument/2006/relationships" xmlns:w="http://schemas.openxmlformats.org/wordprocessingml/2006/main">
  <w:divs>
    <w:div w:id="1460297303">
      <w:marLeft w:val="0"/>
      <w:marRight w:val="0"/>
      <w:marTop w:val="0"/>
      <w:marBottom w:val="0"/>
      <w:divBdr>
        <w:top w:val="none" w:sz="0" w:space="0" w:color="auto"/>
        <w:left w:val="none" w:sz="0" w:space="0" w:color="auto"/>
        <w:bottom w:val="none" w:sz="0" w:space="0" w:color="auto"/>
        <w:right w:val="none" w:sz="0" w:space="0" w:color="auto"/>
      </w:divBdr>
    </w:div>
    <w:div w:id="1867138457">
      <w:bodyDiv w:val="1"/>
      <w:marLeft w:val="0"/>
      <w:marRight w:val="0"/>
      <w:marTop w:val="0"/>
      <w:marBottom w:val="0"/>
      <w:divBdr>
        <w:top w:val="none" w:sz="0" w:space="0" w:color="auto"/>
        <w:left w:val="none" w:sz="0" w:space="0" w:color="auto"/>
        <w:bottom w:val="none" w:sz="0" w:space="0" w:color="auto"/>
        <w:right w:val="none" w:sz="0" w:space="0" w:color="auto"/>
      </w:divBdr>
      <w:divsChild>
        <w:div w:id="1191139764">
          <w:marLeft w:val="0"/>
          <w:marRight w:val="0"/>
          <w:marTop w:val="0"/>
          <w:marBottom w:val="25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2313382B049B32F9EB5C853052AA173462C49ECD4035D17102E9796A6rFSF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61AB77-6E0F-4547-BA48-DEF052C11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332</TotalTime>
  <Pages>25</Pages>
  <Words>13596</Words>
  <Characters>77498</Characters>
  <Application>Microsoft Office Word</Application>
  <DocSecurity>0</DocSecurity>
  <Lines>645</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90913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96</cp:revision>
  <cp:lastPrinted>2019-05-20T06:41:00Z</cp:lastPrinted>
  <dcterms:created xsi:type="dcterms:W3CDTF">2017-08-21T01:45:00Z</dcterms:created>
  <dcterms:modified xsi:type="dcterms:W3CDTF">2019-05-20T06:54:00Z</dcterms:modified>
</cp:coreProperties>
</file>