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6089"/>
        <w:gridCol w:w="1421"/>
      </w:tblGrid>
      <w:tr w:rsidR="00D84069" w:rsidRPr="00567481" w:rsidTr="00D84069"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84069" w:rsidRPr="00567481" w:rsidRDefault="00D84069" w:rsidP="00D27866">
            <w:pPr>
              <w:rPr>
                <w:rFonts w:ascii="Calibri" w:hAnsi="Calibri"/>
              </w:rPr>
            </w:pPr>
            <w:r w:rsidRPr="00567481">
              <w:rPr>
                <w:rFonts w:ascii="Calibri" w:hAnsi="Calibri"/>
                <w:color w:val="FFFFFF"/>
              </w:rPr>
              <w:t>дней</w:t>
            </w: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33450" cy="8667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D84069" w:rsidRPr="00567481" w:rsidRDefault="00D84069" w:rsidP="00D27866">
            <w:pPr>
              <w:jc w:val="center"/>
              <w:rPr>
                <w:rFonts w:ascii="Calibri" w:hAnsi="Calibri" w:cs="Comic Sans MS"/>
                <w:b/>
                <w:bCs/>
              </w:rPr>
            </w:pPr>
          </w:p>
          <w:p w:rsidR="00D84069" w:rsidRPr="00567481" w:rsidRDefault="00D84069" w:rsidP="00D27866">
            <w:pPr>
              <w:jc w:val="center"/>
              <w:rPr>
                <w:rFonts w:ascii="Calibri" w:hAnsi="Calibri" w:cs="Comic Sans MS"/>
                <w:b/>
                <w:bCs/>
              </w:rPr>
            </w:pPr>
            <w:r w:rsidRPr="00567481">
              <w:rPr>
                <w:rFonts w:ascii="Calibri" w:hAnsi="Calibri" w:cs="Comic Sans MS"/>
                <w:b/>
                <w:bCs/>
              </w:rPr>
              <w:t xml:space="preserve">Гонконг, 8 дней, авиа из Хабаровска </w:t>
            </w:r>
          </w:p>
          <w:p w:rsidR="00D84069" w:rsidRPr="00567481" w:rsidRDefault="00D84069" w:rsidP="00D27866">
            <w:pPr>
              <w:jc w:val="center"/>
              <w:rPr>
                <w:rFonts w:ascii="Calibri" w:hAnsi="Calibri" w:cs="Comic Sans MS"/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84069" w:rsidRPr="00567481" w:rsidRDefault="00D84069" w:rsidP="00D27866">
            <w:pPr>
              <w:jc w:val="right"/>
              <w:rPr>
                <w:rFonts w:ascii="Calibri" w:hAnsi="Calibri"/>
              </w:rPr>
            </w:pPr>
          </w:p>
          <w:p w:rsidR="00D84069" w:rsidRPr="00567481" w:rsidRDefault="00D84069" w:rsidP="00D2786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D84069" w:rsidRPr="00567481" w:rsidRDefault="00D84069" w:rsidP="00D84069">
      <w:pPr>
        <w:jc w:val="right"/>
        <w:rPr>
          <w:rFonts w:ascii="Calibri" w:hAnsi="Calibri"/>
        </w:rPr>
      </w:pPr>
    </w:p>
    <w:p w:rsidR="00D84069" w:rsidRPr="00567481" w:rsidRDefault="00D84069" w:rsidP="00D84069">
      <w:p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ab/>
        <w:t xml:space="preserve">Гонконг – рай для любителей шопинга и гурманов. Здесь много сверкающих торговых центров с шикарными магазинами с эксклюзивными вещами мировых дизайнеров. Здесь множество ресторанов, где можно каждый день дегустировать блюда разных народов. Гонконгский Диснейленд, Океанический парк, залив и пик Виктория, рыбацкий район Абердин, полуостров </w:t>
      </w:r>
      <w:proofErr w:type="spellStart"/>
      <w:r w:rsidRPr="00567481">
        <w:rPr>
          <w:rFonts w:ascii="Calibri" w:hAnsi="Calibri" w:cs="Comic Sans MS"/>
        </w:rPr>
        <w:t>Коулун</w:t>
      </w:r>
      <w:proofErr w:type="spellEnd"/>
      <w:r w:rsidRPr="00567481">
        <w:rPr>
          <w:rFonts w:ascii="Calibri" w:hAnsi="Calibri" w:cs="Comic Sans MS"/>
        </w:rPr>
        <w:t xml:space="preserve"> – шикарные экскурсии!</w:t>
      </w:r>
    </w:p>
    <w:p w:rsidR="00D84069" w:rsidRPr="00567481" w:rsidRDefault="00D84069" w:rsidP="00D84069">
      <w:pPr>
        <w:jc w:val="both"/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ab/>
        <w:t>Макао – в 60 км от Гонконга, дорога на катере занимает 1 час. Известен как романтический и спокойный уголок португальской культуры со своими многочисленными казино, храмами и бурной ночной жизнью.</w:t>
      </w:r>
    </w:p>
    <w:p w:rsidR="00D84069" w:rsidRPr="00567481" w:rsidRDefault="00D84069" w:rsidP="00D84069">
      <w:pPr>
        <w:jc w:val="right"/>
        <w:rPr>
          <w:rFonts w:ascii="Calibri" w:hAnsi="Calibr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647"/>
      </w:tblGrid>
      <w:tr w:rsidR="00D84069" w:rsidRPr="00567481" w:rsidTr="00D27866">
        <w:tc>
          <w:tcPr>
            <w:tcW w:w="1276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 день</w:t>
            </w:r>
          </w:p>
        </w:tc>
        <w:tc>
          <w:tcPr>
            <w:tcW w:w="8647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Самостоятельное прибытие в аэропорт </w:t>
            </w:r>
            <w:proofErr w:type="spellStart"/>
            <w:r w:rsidRPr="00567481">
              <w:rPr>
                <w:rFonts w:ascii="Calibri" w:hAnsi="Calibri" w:cs="Comic Sans MS"/>
              </w:rPr>
              <w:t>г.Хабаровска</w:t>
            </w:r>
            <w:proofErr w:type="spellEnd"/>
            <w:r w:rsidRPr="00567481">
              <w:rPr>
                <w:rFonts w:ascii="Calibri" w:hAnsi="Calibri" w:cs="Comic Sans MS"/>
              </w:rPr>
              <w:t xml:space="preserve">. </w:t>
            </w:r>
          </w:p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16.30 вылет в Гонконг через Сеул.</w:t>
            </w:r>
          </w:p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17.35 прибытие в Сеул.</w:t>
            </w:r>
          </w:p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19.50 вылет из Сеула на Гонконг.</w:t>
            </w:r>
          </w:p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22.40 прибытие в Гонконг. Встреча. Трансфер в гостиницу 4* «</w:t>
            </w:r>
            <w:proofErr w:type="spellStart"/>
            <w:r w:rsidRPr="00567481">
              <w:rPr>
                <w:rFonts w:ascii="Calibri" w:hAnsi="Calibri" w:cs="Comic Sans MS"/>
                <w:lang w:val="en-US"/>
              </w:rPr>
              <w:t>Metropark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</w:t>
            </w:r>
            <w:r w:rsidRPr="00567481">
              <w:rPr>
                <w:rFonts w:ascii="Calibri" w:hAnsi="Calibri" w:cs="Comic Sans MS"/>
                <w:lang w:val="en-US"/>
              </w:rPr>
              <w:t>Hotel</w:t>
            </w:r>
            <w:r w:rsidRPr="00567481">
              <w:rPr>
                <w:rFonts w:ascii="Calibri" w:hAnsi="Calibri" w:cs="Comic Sans MS"/>
              </w:rPr>
              <w:t>».</w:t>
            </w:r>
          </w:p>
        </w:tc>
      </w:tr>
      <w:tr w:rsidR="00D84069" w:rsidRPr="00567481" w:rsidTr="00D27866">
        <w:tc>
          <w:tcPr>
            <w:tcW w:w="1276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2 день</w:t>
            </w:r>
          </w:p>
        </w:tc>
        <w:tc>
          <w:tcPr>
            <w:tcW w:w="8647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 в гостинице. Посещение Диснейленда (входной билет включен в стоимость путевки)</w:t>
            </w:r>
          </w:p>
        </w:tc>
      </w:tr>
      <w:tr w:rsidR="00D84069" w:rsidRPr="00567481" w:rsidTr="00D27866">
        <w:tc>
          <w:tcPr>
            <w:tcW w:w="1276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3-6 день</w:t>
            </w:r>
          </w:p>
        </w:tc>
        <w:tc>
          <w:tcPr>
            <w:tcW w:w="8647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Завтрак. Свободное время. Экскурсии – за наличный расчет.</w:t>
            </w:r>
          </w:p>
        </w:tc>
      </w:tr>
      <w:tr w:rsidR="00D84069" w:rsidRPr="00567481" w:rsidTr="00D27866">
        <w:tc>
          <w:tcPr>
            <w:tcW w:w="1276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7 день </w:t>
            </w:r>
          </w:p>
        </w:tc>
        <w:tc>
          <w:tcPr>
            <w:tcW w:w="8647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Завтрак. Сдача номеров. Трансфер в аэропорт</w:t>
            </w:r>
          </w:p>
        </w:tc>
      </w:tr>
      <w:tr w:rsidR="00D84069" w:rsidRPr="00567481" w:rsidTr="00D27866">
        <w:tc>
          <w:tcPr>
            <w:tcW w:w="1276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8 день </w:t>
            </w:r>
          </w:p>
        </w:tc>
        <w:tc>
          <w:tcPr>
            <w:tcW w:w="8647" w:type="dxa"/>
          </w:tcPr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0.30 вылет в Хабаровск через Сеул. </w:t>
            </w:r>
          </w:p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5.00 прибытие в Сеул.</w:t>
            </w:r>
          </w:p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10.30 вылет из Сеула.</w:t>
            </w:r>
          </w:p>
          <w:p w:rsidR="00D84069" w:rsidRPr="00567481" w:rsidRDefault="00D84069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15.30 прибытие в Хабаровск</w:t>
            </w:r>
          </w:p>
        </w:tc>
      </w:tr>
    </w:tbl>
    <w:p w:rsidR="00D84069" w:rsidRPr="00567481" w:rsidRDefault="00D84069" w:rsidP="00D84069">
      <w:pPr>
        <w:rPr>
          <w:rFonts w:ascii="Calibri" w:hAnsi="Calibri" w:cs="Comic Sans MS"/>
        </w:rPr>
      </w:pPr>
    </w:p>
    <w:p w:rsidR="00D84069" w:rsidRPr="00567481" w:rsidRDefault="00D84069" w:rsidP="00D84069">
      <w:pPr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  <w:bCs/>
        </w:rPr>
        <w:t xml:space="preserve">Стоимость авиаперелета Хабаровск-Гонконг-Хабаровск на </w:t>
      </w:r>
      <w:r w:rsidRPr="00567481">
        <w:rPr>
          <w:rFonts w:ascii="Calibri" w:hAnsi="Calibri" w:cs="Comic Sans MS"/>
          <w:b/>
          <w:bCs/>
        </w:rPr>
        <w:t>2 чел</w:t>
      </w:r>
      <w:r w:rsidRPr="00567481">
        <w:rPr>
          <w:rFonts w:ascii="Calibri" w:hAnsi="Calibri" w:cs="Comic Sans MS"/>
          <w:bCs/>
        </w:rPr>
        <w:t xml:space="preserve">. </w:t>
      </w:r>
      <w:r w:rsidRPr="00567481">
        <w:rPr>
          <w:rFonts w:ascii="Calibri" w:hAnsi="Calibri" w:cs="Comic Sans MS"/>
          <w:b/>
          <w:bCs/>
        </w:rPr>
        <w:t xml:space="preserve"> </w:t>
      </w:r>
      <w:r w:rsidRPr="00567481">
        <w:rPr>
          <w:rFonts w:ascii="Calibri" w:hAnsi="Calibri" w:cs="Comic Sans MS"/>
          <w:b/>
          <w:bCs/>
        </w:rPr>
        <w:tab/>
        <w:t>63.000 руб.</w:t>
      </w:r>
    </w:p>
    <w:p w:rsidR="00D84069" w:rsidRPr="00567481" w:rsidRDefault="00D84069" w:rsidP="00D84069">
      <w:pPr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  <w:bCs/>
        </w:rPr>
        <w:t xml:space="preserve">Обслуживание в Гонконге на </w:t>
      </w:r>
      <w:r w:rsidRPr="00567481">
        <w:rPr>
          <w:rFonts w:ascii="Calibri" w:hAnsi="Calibri" w:cs="Comic Sans MS"/>
          <w:b/>
          <w:bCs/>
        </w:rPr>
        <w:t>2 чел</w:t>
      </w:r>
      <w:r w:rsidRPr="00567481">
        <w:rPr>
          <w:rFonts w:ascii="Calibri" w:hAnsi="Calibri" w:cs="Comic Sans MS"/>
          <w:bCs/>
        </w:rPr>
        <w:t xml:space="preserve">. </w:t>
      </w:r>
      <w:r w:rsidRPr="00567481">
        <w:rPr>
          <w:rFonts w:ascii="Calibri" w:hAnsi="Calibri" w:cs="Comic Sans MS"/>
          <w:b/>
          <w:bCs/>
        </w:rPr>
        <w:tab/>
      </w:r>
      <w:r w:rsidRPr="00567481">
        <w:rPr>
          <w:rFonts w:ascii="Calibri" w:hAnsi="Calibri" w:cs="Comic Sans MS"/>
          <w:b/>
          <w:bCs/>
        </w:rPr>
        <w:tab/>
      </w:r>
      <w:r w:rsidRPr="00567481">
        <w:rPr>
          <w:rFonts w:ascii="Calibri" w:hAnsi="Calibri" w:cs="Comic Sans MS"/>
          <w:b/>
          <w:bCs/>
        </w:rPr>
        <w:tab/>
      </w:r>
      <w:r w:rsidRPr="00567481">
        <w:rPr>
          <w:rFonts w:ascii="Calibri" w:hAnsi="Calibri" w:cs="Comic Sans MS"/>
          <w:b/>
          <w:bCs/>
        </w:rPr>
        <w:tab/>
      </w:r>
      <w:r w:rsidRPr="00567481">
        <w:rPr>
          <w:rFonts w:ascii="Calibri" w:hAnsi="Calibri" w:cs="Comic Sans MS"/>
          <w:b/>
          <w:bCs/>
        </w:rPr>
        <w:tab/>
      </w:r>
      <w:r w:rsidRPr="00567481">
        <w:rPr>
          <w:rFonts w:ascii="Calibri" w:hAnsi="Calibri" w:cs="Comic Sans MS"/>
          <w:b/>
          <w:bCs/>
        </w:rPr>
        <w:tab/>
        <w:t>1940 долларов США.</w:t>
      </w:r>
    </w:p>
    <w:p w:rsidR="00D84069" w:rsidRPr="00567481" w:rsidRDefault="00D84069" w:rsidP="00D84069">
      <w:pPr>
        <w:rPr>
          <w:rFonts w:ascii="Calibri" w:hAnsi="Calibri" w:cs="Comic Sans MS"/>
          <w:bCs/>
        </w:rPr>
      </w:pPr>
    </w:p>
    <w:p w:rsidR="00D84069" w:rsidRPr="00567481" w:rsidRDefault="00D84069" w:rsidP="00D84069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Оплата принимается в рублях по курсу ЦБ РФ +2% конвертации на день окончательного расчета.</w:t>
      </w:r>
    </w:p>
    <w:p w:rsidR="00D84069" w:rsidRPr="00567481" w:rsidRDefault="00D84069" w:rsidP="00D84069">
      <w:pPr>
        <w:rPr>
          <w:rFonts w:ascii="Calibri" w:hAnsi="Calibri" w:cs="Comic Sans MS"/>
        </w:rPr>
      </w:pPr>
      <w:proofErr w:type="gramStart"/>
      <w:r w:rsidRPr="00567481">
        <w:rPr>
          <w:rFonts w:ascii="Calibri" w:hAnsi="Calibri" w:cs="Comic Sans MS"/>
        </w:rPr>
        <w:t>ВИЗА  НЕ</w:t>
      </w:r>
      <w:proofErr w:type="gramEnd"/>
      <w:r w:rsidRPr="00567481">
        <w:rPr>
          <w:rFonts w:ascii="Calibri" w:hAnsi="Calibri" w:cs="Comic Sans MS"/>
        </w:rPr>
        <w:t xml:space="preserve">  НУЖНА.</w:t>
      </w:r>
    </w:p>
    <w:p w:rsidR="00D84069" w:rsidRPr="00567481" w:rsidRDefault="00D84069" w:rsidP="00D84069">
      <w:pPr>
        <w:rPr>
          <w:rFonts w:ascii="Calibri" w:hAnsi="Calibri" w:cs="Comic Sans MS"/>
          <w:bCs/>
        </w:rPr>
      </w:pPr>
    </w:p>
    <w:p w:rsidR="00A86390" w:rsidRDefault="00A86390"/>
    <w:sectPr w:rsidR="00A8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69"/>
    <w:rsid w:val="00A86390"/>
    <w:rsid w:val="00D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343E-546B-4F5D-A9E2-6F6EC4FC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2015-01-17T09:41:00Z</dcterms:created>
  <dcterms:modified xsi:type="dcterms:W3CDTF">2015-01-17T09:41:00Z</dcterms:modified>
</cp:coreProperties>
</file>